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3F56E" w14:textId="77777777" w:rsidR="00072CBA" w:rsidRPr="00ED54CC" w:rsidRDefault="00D05907" w:rsidP="00831FBD">
      <w:pPr>
        <w:pStyle w:val="Heading1"/>
        <w:rPr>
          <w:rStyle w:val="IntenseEmphasis"/>
          <w:i w:val="0"/>
          <w:color w:val="auto"/>
        </w:rPr>
      </w:pPr>
      <w:r w:rsidRPr="00ED54CC">
        <w:rPr>
          <w:rStyle w:val="IntenseEmphasis"/>
          <w:i w:val="0"/>
          <w:color w:val="auto"/>
        </w:rPr>
        <w:t>Water Storage Inve</w:t>
      </w:r>
      <w:r w:rsidR="007105D3" w:rsidRPr="00ED54CC">
        <w:rPr>
          <w:rStyle w:val="IntenseEmphasis"/>
          <w:i w:val="0"/>
          <w:color w:val="auto"/>
        </w:rPr>
        <w:t xml:space="preserve">stment </w:t>
      </w:r>
      <w:r w:rsidR="007105D3" w:rsidRPr="00831FBD">
        <w:rPr>
          <w:rStyle w:val="IntenseEmphasis"/>
          <w:i w:val="0"/>
          <w:iCs w:val="0"/>
          <w:color w:val="auto"/>
        </w:rPr>
        <w:t>Program</w:t>
      </w:r>
      <w:r w:rsidR="007105D3" w:rsidRPr="00ED54CC">
        <w:rPr>
          <w:rStyle w:val="IntenseEmphasis"/>
          <w:i w:val="0"/>
          <w:color w:val="auto"/>
        </w:rPr>
        <w:t xml:space="preserve"> </w:t>
      </w:r>
      <w:r w:rsidR="00E34FF9">
        <w:rPr>
          <w:rStyle w:val="IntenseEmphasis"/>
          <w:i w:val="0"/>
          <w:color w:val="auto"/>
        </w:rPr>
        <w:t>Screening Form</w:t>
      </w:r>
    </w:p>
    <w:p w14:paraId="669B7718" w14:textId="5A234A85" w:rsidR="002528BE" w:rsidRDefault="007712AE" w:rsidP="00E34FF9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Completed screening forms, additional documentation or attachments, and questions about the screening form or process should be submitted via email to</w:t>
      </w:r>
      <w:r w:rsidR="00272C91">
        <w:rPr>
          <w:rFonts w:cstheme="minorHAnsi"/>
          <w:sz w:val="24"/>
          <w:szCs w:val="24"/>
        </w:rPr>
        <w:t xml:space="preserve"> </w:t>
      </w:r>
      <w:hyperlink r:id="rId8" w:history="1">
        <w:r w:rsidR="00272C91" w:rsidRPr="003F0EE6">
          <w:rPr>
            <w:rStyle w:val="Hyperlink"/>
            <w:rFonts w:cstheme="minorHAnsi"/>
            <w:sz w:val="24"/>
            <w:szCs w:val="24"/>
          </w:rPr>
          <w:t>cwc@water.ca.gov</w:t>
        </w:r>
      </w:hyperlink>
      <w:r>
        <w:rPr>
          <w:rFonts w:cstheme="minorHAnsi"/>
          <w:sz w:val="24"/>
          <w:szCs w:val="24"/>
        </w:rPr>
        <w:t>.</w:t>
      </w:r>
      <w:r w:rsidR="00272C9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If any documents are too large to be submitted via email, please contact staff at </w:t>
      </w:r>
      <w:hyperlink r:id="rId9" w:history="1">
        <w:r w:rsidRPr="00FB6297">
          <w:rPr>
            <w:rStyle w:val="Hyperlink"/>
            <w:rFonts w:cstheme="minorHAnsi"/>
            <w:sz w:val="24"/>
            <w:szCs w:val="24"/>
          </w:rPr>
          <w:t>cwc@water.ca.gov</w:t>
        </w:r>
      </w:hyperlink>
      <w:r>
        <w:rPr>
          <w:rFonts w:cstheme="minorHAnsi"/>
          <w:sz w:val="24"/>
          <w:szCs w:val="24"/>
        </w:rPr>
        <w:t xml:space="preserve"> to arrange an alternate submission method. Please include the relevant project name in the subject line of all emails related to this screening form.</w:t>
      </w:r>
      <w:r w:rsidR="00A80B66">
        <w:rPr>
          <w:rFonts w:cstheme="minorHAnsi"/>
          <w:sz w:val="24"/>
          <w:szCs w:val="24"/>
        </w:rPr>
        <w:t xml:space="preserve"> </w:t>
      </w:r>
      <w:r w:rsidR="00A80B66" w:rsidRPr="00A80B66">
        <w:rPr>
          <w:rFonts w:cstheme="minorHAnsi"/>
          <w:sz w:val="24"/>
          <w:szCs w:val="24"/>
        </w:rPr>
        <w:t>Submission of this form is for informational purposes only and entirely voluntary</w:t>
      </w:r>
      <w:r w:rsidR="00A80B66">
        <w:rPr>
          <w:rFonts w:cstheme="minorHAnsi"/>
          <w:sz w:val="24"/>
          <w:szCs w:val="24"/>
        </w:rPr>
        <w:t>.</w:t>
      </w:r>
    </w:p>
    <w:p w14:paraId="7534C768" w14:textId="77777777" w:rsidR="00065AE0" w:rsidRDefault="00A25753" w:rsidP="002E6363">
      <w:pPr>
        <w:pStyle w:val="Heading2"/>
        <w:shd w:val="clear" w:color="auto" w:fill="DBE5F1" w:themeFill="accent1" w:themeFillTint="33"/>
        <w:spacing w:after="160"/>
        <w:rPr>
          <w:sz w:val="26"/>
          <w:szCs w:val="26"/>
          <w:u w:val="single"/>
        </w:rPr>
      </w:pPr>
      <w:r w:rsidRPr="006A7278">
        <w:rPr>
          <w:sz w:val="26"/>
          <w:szCs w:val="26"/>
          <w:u w:val="single"/>
        </w:rPr>
        <w:t>Project Information</w:t>
      </w:r>
    </w:p>
    <w:p w14:paraId="04D2CC02" w14:textId="77777777" w:rsidR="00382178" w:rsidRPr="00FC5921" w:rsidRDefault="00B86D98" w:rsidP="00FD0FC1">
      <w:pPr>
        <w:rPr>
          <w:b/>
          <w:bCs/>
          <w:sz w:val="24"/>
        </w:rPr>
      </w:pPr>
      <w:r w:rsidRPr="00FC5921">
        <w:rPr>
          <w:b/>
          <w:bCs/>
          <w:sz w:val="24"/>
        </w:rPr>
        <w:t>Project Name:</w:t>
      </w:r>
      <w:r w:rsidR="00712F48" w:rsidRPr="00FC5921">
        <w:rPr>
          <w:b/>
          <w:bCs/>
          <w:sz w:val="24"/>
        </w:rPr>
        <w:t xml:space="preserve"> </w:t>
      </w:r>
    </w:p>
    <w:p w14:paraId="25E91982" w14:textId="3351F1A0" w:rsidR="00FD0FC1" w:rsidRDefault="00B5766C" w:rsidP="00F17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sz w:val="24"/>
        </w:rPr>
      </w:pPr>
      <w:r>
        <w:rPr>
          <w:sz w:val="24"/>
        </w:rPr>
        <w:fldChar w:fldCharType="begin">
          <w:ffData>
            <w:name w:val="Project"/>
            <w:enabled/>
            <w:calcOnExit w:val="0"/>
            <w:statusText w:type="text" w:val="Enter Project Name"/>
            <w:textInput/>
          </w:ffData>
        </w:fldChar>
      </w:r>
      <w:bookmarkStart w:id="0" w:name="Project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FB1513">
        <w:rPr>
          <w:sz w:val="24"/>
        </w:rPr>
        <w:t xml:space="preserve">          </w:t>
      </w:r>
      <w:r w:rsidR="00BC29C7">
        <w:rPr>
          <w:sz w:val="24"/>
        </w:rPr>
        <w:t xml:space="preserve"> </w:t>
      </w:r>
      <w:r>
        <w:rPr>
          <w:sz w:val="24"/>
        </w:rPr>
        <w:fldChar w:fldCharType="end"/>
      </w:r>
      <w:bookmarkEnd w:id="0"/>
    </w:p>
    <w:p w14:paraId="7A844D37" w14:textId="69120A85" w:rsidR="001D657A" w:rsidRPr="00FC5921" w:rsidRDefault="001D657A" w:rsidP="00FC5921">
      <w:pPr>
        <w:rPr>
          <w:b/>
          <w:bCs/>
          <w:sz w:val="24"/>
        </w:rPr>
      </w:pPr>
      <w:r w:rsidRPr="00FC5921">
        <w:rPr>
          <w:b/>
          <w:bCs/>
          <w:sz w:val="24"/>
        </w:rPr>
        <w:t>Project Type</w:t>
      </w:r>
      <w:r w:rsidR="00FC5921">
        <w:rPr>
          <w:b/>
          <w:bCs/>
          <w:sz w:val="24"/>
        </w:rPr>
        <w:t xml:space="preserve"> (select one)</w:t>
      </w:r>
      <w:r w:rsidRPr="00FC5921">
        <w:rPr>
          <w:b/>
          <w:bCs/>
          <w:sz w:val="24"/>
        </w:rPr>
        <w:t>:</w:t>
      </w:r>
    </w:p>
    <w:p w14:paraId="409331A3" w14:textId="3BF5630D" w:rsidR="0008427D" w:rsidRDefault="00DE02AD" w:rsidP="00F17A6D">
      <w:pPr>
        <w:spacing w:before="0"/>
        <w:rPr>
          <w:rFonts w:asciiTheme="minorHAnsi" w:eastAsia="MS Gothic" w:hAnsiTheme="minorHAnsi" w:cstheme="minorHAnsi"/>
          <w:sz w:val="24"/>
        </w:rPr>
      </w:pPr>
      <w:r>
        <w:rPr>
          <w:rFonts w:eastAsia="MS Gothic" w:cstheme="minorHAnsi"/>
          <w:sz w:val="24"/>
        </w:rPr>
        <w:object w:dxaOrig="1440" w:dyaOrig="1440" w14:anchorId="1819B9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alt="Select for conjunctive use project type" style="width:103.5pt;height:22.5pt" o:ole="">
            <v:imagedata r:id="rId10" o:title=""/>
          </v:shape>
          <w:control r:id="rId11" w:name="ConjunctiveUse" w:shapeid="_x0000_i1077"/>
        </w:object>
      </w:r>
      <w:r>
        <w:rPr>
          <w:rFonts w:eastAsia="MS Gothic" w:cstheme="minorHAnsi"/>
          <w:sz w:val="24"/>
        </w:rPr>
        <w:object w:dxaOrig="1440" w:dyaOrig="1440" w14:anchorId="2DF6C5A6">
          <v:shape id="_x0000_i1053" type="#_x0000_t75" alt="Select for grounwater storage project type" style="width:131.25pt;height:22.5pt" o:ole="">
            <v:imagedata r:id="rId12" o:title=""/>
          </v:shape>
          <w:control r:id="rId13" w:name="GWStorage" w:shapeid="_x0000_i1053"/>
        </w:object>
      </w:r>
      <w:r w:rsidR="00512633">
        <w:rPr>
          <w:rFonts w:eastAsia="MS Gothic" w:cstheme="minorHAnsi"/>
          <w:sz w:val="24"/>
        </w:rPr>
        <w:object w:dxaOrig="1440" w:dyaOrig="1440" w14:anchorId="5B9DE9D3">
          <v:shape id="_x0000_i1055" type="#_x0000_t75" alt="Select for local surface storage project type" style="width:128.25pt;height:22.5pt" o:ole="">
            <v:imagedata r:id="rId14" o:title=""/>
          </v:shape>
          <w:control r:id="rId15" w:name="LocalSurfaceStorage" w:shapeid="_x0000_i1055"/>
        </w:object>
      </w:r>
      <w:r w:rsidR="00512633">
        <w:rPr>
          <w:rFonts w:eastAsia="MS Gothic" w:cstheme="minorHAnsi"/>
          <w:sz w:val="24"/>
        </w:rPr>
        <w:object w:dxaOrig="1440" w:dyaOrig="1440" w14:anchorId="650A2721">
          <v:shape id="_x0000_i1057" type="#_x0000_t75" alt="Select for regional surface storage project type" style="width:150.75pt;height:22.5pt" o:ole="">
            <v:imagedata r:id="rId16" o:title=""/>
          </v:shape>
          <w:control r:id="rId17" w:name="RegionSurfaceStorage" w:shapeid="_x0000_i1057"/>
        </w:object>
      </w:r>
      <w:bookmarkStart w:id="1" w:name="_GoBack"/>
      <w:r w:rsidR="00512633">
        <w:rPr>
          <w:rFonts w:eastAsia="MS Gothic" w:cstheme="minorHAnsi"/>
          <w:sz w:val="24"/>
        </w:rPr>
        <w:object w:dxaOrig="1440" w:dyaOrig="1440" w14:anchorId="21B72C1F">
          <v:shape id="_x0000_i1084" type="#_x0000_t75" alt="Select for surface storage project identified in the CALFED ROD project type" style="width:292.5pt;height:22.5pt" o:ole="">
            <v:imagedata r:id="rId18" o:title=""/>
          </v:shape>
          <w:control r:id="rId19" w:name="CALFEDSurfaceStorage" w:shapeid="_x0000_i1084"/>
        </w:object>
      </w:r>
      <w:bookmarkEnd w:id="1"/>
    </w:p>
    <w:p w14:paraId="69E42164" w14:textId="77777777" w:rsidR="00B86D98" w:rsidRPr="00FC5921" w:rsidRDefault="00D6310E" w:rsidP="00FC5921">
      <w:pPr>
        <w:rPr>
          <w:b/>
          <w:bCs/>
          <w:sz w:val="24"/>
        </w:rPr>
      </w:pPr>
      <w:r w:rsidRPr="00FC5921">
        <w:rPr>
          <w:b/>
          <w:bCs/>
          <w:sz w:val="24"/>
        </w:rPr>
        <w:t>Applicant Name:</w:t>
      </w:r>
    </w:p>
    <w:p w14:paraId="6FE1D7BC" w14:textId="77777777" w:rsidR="00382178" w:rsidRDefault="003A65F2" w:rsidP="00F17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sz w:val="24"/>
        </w:rPr>
      </w:pPr>
      <w:r>
        <w:rPr>
          <w:sz w:val="24"/>
        </w:rPr>
        <w:fldChar w:fldCharType="begin">
          <w:ffData>
            <w:name w:val="Applicant"/>
            <w:enabled/>
            <w:calcOnExit w:val="0"/>
            <w:statusText w:type="text" w:val="Enter Applicant Name"/>
            <w:textInput/>
          </w:ffData>
        </w:fldChar>
      </w:r>
      <w:bookmarkStart w:id="2" w:name="Applicant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"/>
    </w:p>
    <w:p w14:paraId="461E4267" w14:textId="5F8AA48D" w:rsidR="000C69F0" w:rsidRPr="00FC5921" w:rsidRDefault="000C69F0" w:rsidP="00FC5921">
      <w:pPr>
        <w:rPr>
          <w:b/>
          <w:bCs/>
          <w:sz w:val="24"/>
        </w:rPr>
      </w:pPr>
      <w:r w:rsidRPr="00FC5921">
        <w:rPr>
          <w:b/>
          <w:bCs/>
          <w:sz w:val="24"/>
        </w:rPr>
        <w:t>Applicant Type</w:t>
      </w:r>
      <w:r w:rsidR="00FC5921">
        <w:rPr>
          <w:b/>
          <w:bCs/>
          <w:sz w:val="24"/>
        </w:rPr>
        <w:t xml:space="preserve"> (select one)</w:t>
      </w:r>
      <w:r w:rsidRPr="00FC5921">
        <w:rPr>
          <w:b/>
          <w:bCs/>
          <w:sz w:val="24"/>
        </w:rPr>
        <w:t>:</w:t>
      </w:r>
    </w:p>
    <w:p w14:paraId="11E6540B" w14:textId="1785FBC8" w:rsidR="000C69F0" w:rsidRDefault="00526A99" w:rsidP="00F17A6D">
      <w:pPr>
        <w:spacing w:before="0"/>
        <w:rPr>
          <w:sz w:val="24"/>
        </w:rPr>
      </w:pPr>
      <w:r>
        <w:rPr>
          <w:sz w:val="24"/>
        </w:rPr>
        <w:object w:dxaOrig="1440" w:dyaOrig="1440" w14:anchorId="6F094A2B">
          <v:shape id="_x0000_i1080" type="#_x0000_t75" alt="Select for public agency applicant type" style="width:90.75pt;height:22.5pt" o:ole="">
            <v:imagedata r:id="rId20" o:title=""/>
          </v:shape>
          <w:control r:id="rId21" w:name="PublicAgency" w:shapeid="_x0000_i1080"/>
        </w:object>
      </w:r>
      <w:r>
        <w:rPr>
          <w:sz w:val="24"/>
        </w:rPr>
        <w:object w:dxaOrig="1440" w:dyaOrig="1440" w14:anchorId="526F3DCB">
          <v:shape id="_x0000_i1063" type="#_x0000_t75" alt="Select for nonprofit organization applicant type" style="width:138pt;height:22.5pt" o:ole="">
            <v:imagedata r:id="rId22" o:title=""/>
          </v:shape>
          <w:control r:id="rId23" w:name="Nonprofit" w:shapeid="_x0000_i1063"/>
        </w:object>
      </w:r>
      <w:r>
        <w:rPr>
          <w:sz w:val="24"/>
        </w:rPr>
        <w:object w:dxaOrig="1440" w:dyaOrig="1440" w14:anchorId="10A27D6D">
          <v:shape id="_x0000_i1065" type="#_x0000_t75" alt="Select for public utility applicant type" style="width:86.25pt;height:22.5pt" o:ole="">
            <v:imagedata r:id="rId24" o:title=""/>
          </v:shape>
          <w:control r:id="rId25" w:name="PublicUtility" w:shapeid="_x0000_i1065"/>
        </w:object>
      </w:r>
      <w:r w:rsidR="00485CA1">
        <w:rPr>
          <w:sz w:val="24"/>
        </w:rPr>
        <w:object w:dxaOrig="1440" w:dyaOrig="1440" w14:anchorId="44B2688F">
          <v:shape id="_x0000_i1067" type="#_x0000_t75" alt="Select for federally recognized Indian Tribe applicant type" style="width:210.75pt;height:22.5pt" o:ole="">
            <v:imagedata r:id="rId26" o:title=""/>
          </v:shape>
          <w:control r:id="rId27" w:name="FedRecognizedTribe" w:shapeid="_x0000_i1067"/>
        </w:object>
      </w:r>
    </w:p>
    <w:p w14:paraId="4C32EFAE" w14:textId="0428A79A" w:rsidR="00485CA1" w:rsidRDefault="00485CA1" w:rsidP="00F17A6D">
      <w:pPr>
        <w:spacing w:before="0"/>
        <w:rPr>
          <w:sz w:val="24"/>
        </w:rPr>
      </w:pPr>
      <w:r>
        <w:rPr>
          <w:sz w:val="24"/>
        </w:rPr>
        <w:object w:dxaOrig="1440" w:dyaOrig="1440" w14:anchorId="0B620501">
          <v:shape id="_x0000_i1069" type="#_x0000_t75" alt="Select for state Indian Tribes listed on the Native American Heritage Commission's California Tribal Consultation List applicant type" style="width:545.25pt;height:22.5pt" o:ole="">
            <v:imagedata r:id="rId28" o:title=""/>
          </v:shape>
          <w:control r:id="rId29" w:name="StateTribe" w:shapeid="_x0000_i1069"/>
        </w:object>
      </w:r>
    </w:p>
    <w:p w14:paraId="5921BD34" w14:textId="127C3995" w:rsidR="00761C7F" w:rsidRDefault="00761C7F" w:rsidP="00F17A6D">
      <w:pPr>
        <w:spacing w:before="0"/>
        <w:rPr>
          <w:sz w:val="24"/>
        </w:rPr>
      </w:pPr>
      <w:r>
        <w:rPr>
          <w:sz w:val="24"/>
        </w:rPr>
        <w:object w:dxaOrig="1440" w:dyaOrig="1440" w14:anchorId="4A669CAD">
          <v:shape id="_x0000_i1071" type="#_x0000_t75" alt="Select for mutual water company applicant type" style="width:145.5pt;height:22.5pt" o:ole="">
            <v:imagedata r:id="rId30" o:title=""/>
          </v:shape>
          <w:control r:id="rId31" w:name="MutualWaterCo" w:shapeid="_x0000_i1071"/>
        </w:object>
      </w:r>
    </w:p>
    <w:p w14:paraId="2B733114" w14:textId="118D8C28" w:rsidR="00B45023" w:rsidRPr="00B45023" w:rsidRDefault="00116B41" w:rsidP="00B45023">
      <w:pPr>
        <w:rPr>
          <w:b/>
          <w:bCs/>
          <w:sz w:val="24"/>
        </w:rPr>
      </w:pPr>
      <w:r>
        <w:rPr>
          <w:b/>
          <w:bCs/>
          <w:sz w:val="24"/>
        </w:rPr>
        <w:t xml:space="preserve">Applicant </w:t>
      </w:r>
      <w:r w:rsidR="00B45023" w:rsidRPr="00B45023">
        <w:rPr>
          <w:b/>
          <w:bCs/>
          <w:sz w:val="24"/>
        </w:rPr>
        <w:t>Point of Contact:</w:t>
      </w:r>
    </w:p>
    <w:p w14:paraId="3FA6A8FE" w14:textId="77777777" w:rsidR="00B45023" w:rsidRDefault="00B45023" w:rsidP="00D6310E">
      <w:pPr>
        <w:rPr>
          <w:sz w:val="24"/>
        </w:rPr>
        <w:sectPr w:rsidR="00B45023" w:rsidSect="00B16728">
          <w:headerReference w:type="first" r:id="rId32"/>
          <w:pgSz w:w="12240" w:h="15840"/>
          <w:pgMar w:top="720" w:right="720" w:bottom="720" w:left="720" w:header="432" w:footer="720" w:gutter="0"/>
          <w:cols w:space="720"/>
          <w:titlePg/>
          <w:docGrid w:linePitch="360"/>
        </w:sectPr>
      </w:pPr>
    </w:p>
    <w:p w14:paraId="5D57542C" w14:textId="37F431D9" w:rsidR="00B45023" w:rsidRDefault="00B45023" w:rsidP="00F17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rPr>
          <w:sz w:val="24"/>
        </w:rPr>
      </w:pPr>
      <w:r>
        <w:rPr>
          <w:sz w:val="24"/>
        </w:rPr>
        <w:t>Name</w:t>
      </w:r>
      <w:r w:rsidR="00A04D84">
        <w:rPr>
          <w:sz w:val="24"/>
        </w:rPr>
        <w:t>:</w:t>
      </w:r>
      <w:r>
        <w:rPr>
          <w:sz w:val="24"/>
        </w:rPr>
        <w:t xml:space="preserve"> </w:t>
      </w:r>
      <w:r w:rsidR="00B27B22">
        <w:rPr>
          <w:sz w:val="24"/>
        </w:rPr>
        <w:fldChar w:fldCharType="begin">
          <w:ffData>
            <w:name w:val="ContactName"/>
            <w:enabled/>
            <w:calcOnExit w:val="0"/>
            <w:statusText w:type="text" w:val="Enter Point of Contact Name"/>
            <w:textInput/>
          </w:ffData>
        </w:fldChar>
      </w:r>
      <w:bookmarkStart w:id="3" w:name="ContactName"/>
      <w:r w:rsidR="00B27B22">
        <w:rPr>
          <w:sz w:val="24"/>
        </w:rPr>
        <w:instrText xml:space="preserve"> FORMTEXT </w:instrText>
      </w:r>
      <w:r w:rsidR="00B27B22">
        <w:rPr>
          <w:sz w:val="24"/>
        </w:rPr>
      </w:r>
      <w:r w:rsidR="00B27B22">
        <w:rPr>
          <w:sz w:val="24"/>
        </w:rPr>
        <w:fldChar w:fldCharType="separate"/>
      </w:r>
      <w:r w:rsidR="00B27B22">
        <w:rPr>
          <w:noProof/>
          <w:sz w:val="24"/>
        </w:rPr>
        <w:t> </w:t>
      </w:r>
      <w:r w:rsidR="00B27B22">
        <w:rPr>
          <w:noProof/>
          <w:sz w:val="24"/>
        </w:rPr>
        <w:t> </w:t>
      </w:r>
      <w:r w:rsidR="00B27B22">
        <w:rPr>
          <w:noProof/>
          <w:sz w:val="24"/>
        </w:rPr>
        <w:t> </w:t>
      </w:r>
      <w:r w:rsidR="00B27B22">
        <w:rPr>
          <w:noProof/>
          <w:sz w:val="24"/>
        </w:rPr>
        <w:t> </w:t>
      </w:r>
      <w:r w:rsidR="00B27B22">
        <w:rPr>
          <w:noProof/>
          <w:sz w:val="24"/>
        </w:rPr>
        <w:t> </w:t>
      </w:r>
      <w:r w:rsidR="00B27B22">
        <w:rPr>
          <w:sz w:val="24"/>
        </w:rPr>
        <w:fldChar w:fldCharType="end"/>
      </w:r>
      <w:bookmarkEnd w:id="3"/>
    </w:p>
    <w:p w14:paraId="678CA605" w14:textId="2E29212F" w:rsidR="00B45023" w:rsidRDefault="00B45023" w:rsidP="00F17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rPr>
          <w:sz w:val="24"/>
        </w:rPr>
      </w:pPr>
      <w:r>
        <w:rPr>
          <w:sz w:val="24"/>
        </w:rPr>
        <w:t>Title</w:t>
      </w:r>
      <w:r w:rsidR="00A04D84">
        <w:rPr>
          <w:sz w:val="24"/>
        </w:rPr>
        <w:t>:</w:t>
      </w:r>
      <w:r>
        <w:rPr>
          <w:sz w:val="24"/>
        </w:rPr>
        <w:t xml:space="preserve"> </w:t>
      </w:r>
      <w:r w:rsidR="00B27B22">
        <w:rPr>
          <w:sz w:val="24"/>
        </w:rPr>
        <w:fldChar w:fldCharType="begin">
          <w:ffData>
            <w:name w:val="ContactTitle"/>
            <w:enabled/>
            <w:calcOnExit w:val="0"/>
            <w:statusText w:type="text" w:val="Enter Point of Contact Title"/>
            <w:textInput/>
          </w:ffData>
        </w:fldChar>
      </w:r>
      <w:bookmarkStart w:id="4" w:name="ContactTitle"/>
      <w:r w:rsidR="00B27B22">
        <w:rPr>
          <w:sz w:val="24"/>
        </w:rPr>
        <w:instrText xml:space="preserve"> FORMTEXT </w:instrText>
      </w:r>
      <w:r w:rsidR="00B27B22">
        <w:rPr>
          <w:sz w:val="24"/>
        </w:rPr>
      </w:r>
      <w:r w:rsidR="00B27B22">
        <w:rPr>
          <w:sz w:val="24"/>
        </w:rPr>
        <w:fldChar w:fldCharType="separate"/>
      </w:r>
      <w:r w:rsidR="00B27B22">
        <w:rPr>
          <w:noProof/>
          <w:sz w:val="24"/>
        </w:rPr>
        <w:t> </w:t>
      </w:r>
      <w:r w:rsidR="00B27B22">
        <w:rPr>
          <w:noProof/>
          <w:sz w:val="24"/>
        </w:rPr>
        <w:t> </w:t>
      </w:r>
      <w:r w:rsidR="00B27B22">
        <w:rPr>
          <w:noProof/>
          <w:sz w:val="24"/>
        </w:rPr>
        <w:t> </w:t>
      </w:r>
      <w:r w:rsidR="00B27B22">
        <w:rPr>
          <w:noProof/>
          <w:sz w:val="24"/>
        </w:rPr>
        <w:t> </w:t>
      </w:r>
      <w:r w:rsidR="00B27B22">
        <w:rPr>
          <w:noProof/>
          <w:sz w:val="24"/>
        </w:rPr>
        <w:t> </w:t>
      </w:r>
      <w:r w:rsidR="00B27B22">
        <w:rPr>
          <w:sz w:val="24"/>
        </w:rPr>
        <w:fldChar w:fldCharType="end"/>
      </w:r>
      <w:bookmarkEnd w:id="4"/>
    </w:p>
    <w:p w14:paraId="47547AC0" w14:textId="7AEAC942" w:rsidR="00B45023" w:rsidRDefault="00B45023" w:rsidP="00F17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rPr>
          <w:sz w:val="24"/>
        </w:rPr>
      </w:pPr>
      <w:r>
        <w:rPr>
          <w:sz w:val="24"/>
        </w:rPr>
        <w:t>Email</w:t>
      </w:r>
      <w:r w:rsidR="00B27B22">
        <w:rPr>
          <w:sz w:val="24"/>
        </w:rPr>
        <w:t xml:space="preserve"> Address</w:t>
      </w:r>
      <w:r w:rsidR="00A04D84">
        <w:rPr>
          <w:sz w:val="24"/>
        </w:rPr>
        <w:t>:</w:t>
      </w:r>
      <w:r>
        <w:rPr>
          <w:sz w:val="24"/>
        </w:rPr>
        <w:t xml:space="preserve"> </w:t>
      </w:r>
      <w:r w:rsidR="00B27B22">
        <w:rPr>
          <w:sz w:val="24"/>
        </w:rPr>
        <w:fldChar w:fldCharType="begin">
          <w:ffData>
            <w:name w:val="ContactEmail"/>
            <w:enabled/>
            <w:calcOnExit w:val="0"/>
            <w:statusText w:type="text" w:val="Enter Point of Contact Email Address"/>
            <w:textInput/>
          </w:ffData>
        </w:fldChar>
      </w:r>
      <w:bookmarkStart w:id="5" w:name="ContactEmail"/>
      <w:r w:rsidR="00B27B22">
        <w:rPr>
          <w:sz w:val="24"/>
        </w:rPr>
        <w:instrText xml:space="preserve"> FORMTEXT </w:instrText>
      </w:r>
      <w:r w:rsidR="00B27B22">
        <w:rPr>
          <w:sz w:val="24"/>
        </w:rPr>
      </w:r>
      <w:r w:rsidR="00B27B22">
        <w:rPr>
          <w:sz w:val="24"/>
        </w:rPr>
        <w:fldChar w:fldCharType="separate"/>
      </w:r>
      <w:r w:rsidR="00B27B22">
        <w:rPr>
          <w:noProof/>
          <w:sz w:val="24"/>
        </w:rPr>
        <w:t> </w:t>
      </w:r>
      <w:r w:rsidR="00B27B22">
        <w:rPr>
          <w:noProof/>
          <w:sz w:val="24"/>
        </w:rPr>
        <w:t> </w:t>
      </w:r>
      <w:r w:rsidR="00B27B22">
        <w:rPr>
          <w:noProof/>
          <w:sz w:val="24"/>
        </w:rPr>
        <w:t> </w:t>
      </w:r>
      <w:r w:rsidR="00B27B22">
        <w:rPr>
          <w:noProof/>
          <w:sz w:val="24"/>
        </w:rPr>
        <w:t> </w:t>
      </w:r>
      <w:r w:rsidR="00B27B22">
        <w:rPr>
          <w:noProof/>
          <w:sz w:val="24"/>
        </w:rPr>
        <w:t> </w:t>
      </w:r>
      <w:r w:rsidR="00B27B22">
        <w:rPr>
          <w:sz w:val="24"/>
        </w:rPr>
        <w:fldChar w:fldCharType="end"/>
      </w:r>
      <w:bookmarkEnd w:id="5"/>
    </w:p>
    <w:p w14:paraId="66A41A6A" w14:textId="1C37EA3B" w:rsidR="00B45023" w:rsidRDefault="00B45023" w:rsidP="00F17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rPr>
          <w:sz w:val="24"/>
        </w:rPr>
        <w:sectPr w:rsidR="00B45023" w:rsidSect="00B45023">
          <w:type w:val="continuous"/>
          <w:pgSz w:w="12240" w:h="15840"/>
          <w:pgMar w:top="720" w:right="720" w:bottom="720" w:left="720" w:header="432" w:footer="720" w:gutter="0"/>
          <w:cols w:space="720"/>
          <w:titlePg/>
          <w:docGrid w:linePitch="360"/>
        </w:sectPr>
      </w:pPr>
      <w:r>
        <w:rPr>
          <w:sz w:val="24"/>
        </w:rPr>
        <w:t>Phone</w:t>
      </w:r>
      <w:r w:rsidR="00B27B22">
        <w:rPr>
          <w:sz w:val="24"/>
        </w:rPr>
        <w:t xml:space="preserve"> Number</w:t>
      </w:r>
      <w:r w:rsidR="00A04D84">
        <w:rPr>
          <w:sz w:val="24"/>
        </w:rPr>
        <w:t>:</w:t>
      </w:r>
      <w:r>
        <w:rPr>
          <w:sz w:val="24"/>
        </w:rPr>
        <w:t xml:space="preserve"> </w:t>
      </w:r>
      <w:r w:rsidR="00B27B22">
        <w:rPr>
          <w:sz w:val="24"/>
        </w:rPr>
        <w:fldChar w:fldCharType="begin">
          <w:ffData>
            <w:name w:val="ContactPhone"/>
            <w:enabled/>
            <w:calcOnExit w:val="0"/>
            <w:statusText w:type="text" w:val="Enter Point of Contact Phone Number"/>
            <w:textInput/>
          </w:ffData>
        </w:fldChar>
      </w:r>
      <w:bookmarkStart w:id="6" w:name="ContactPhone"/>
      <w:r w:rsidR="00B27B22">
        <w:rPr>
          <w:sz w:val="24"/>
        </w:rPr>
        <w:instrText xml:space="preserve"> FORMTEXT </w:instrText>
      </w:r>
      <w:r w:rsidR="00B27B22">
        <w:rPr>
          <w:sz w:val="24"/>
        </w:rPr>
      </w:r>
      <w:r w:rsidR="00B27B22">
        <w:rPr>
          <w:sz w:val="24"/>
        </w:rPr>
        <w:fldChar w:fldCharType="separate"/>
      </w:r>
      <w:r w:rsidR="00B27B22">
        <w:rPr>
          <w:noProof/>
          <w:sz w:val="24"/>
        </w:rPr>
        <w:t> </w:t>
      </w:r>
      <w:r w:rsidR="00B27B22">
        <w:rPr>
          <w:noProof/>
          <w:sz w:val="24"/>
        </w:rPr>
        <w:t> </w:t>
      </w:r>
      <w:r w:rsidR="00B27B22">
        <w:rPr>
          <w:noProof/>
          <w:sz w:val="24"/>
        </w:rPr>
        <w:t> </w:t>
      </w:r>
      <w:r w:rsidR="00B27B22">
        <w:rPr>
          <w:noProof/>
          <w:sz w:val="24"/>
        </w:rPr>
        <w:t> </w:t>
      </w:r>
      <w:r w:rsidR="00B27B22">
        <w:rPr>
          <w:noProof/>
          <w:sz w:val="24"/>
        </w:rPr>
        <w:t> </w:t>
      </w:r>
      <w:r w:rsidR="00B27B22">
        <w:rPr>
          <w:sz w:val="24"/>
        </w:rPr>
        <w:fldChar w:fldCharType="end"/>
      </w:r>
      <w:bookmarkEnd w:id="6"/>
    </w:p>
    <w:p w14:paraId="7E64494E" w14:textId="58D02983" w:rsidR="00D6310E" w:rsidRDefault="00442C7A" w:rsidP="00442C7A">
      <w:pPr>
        <w:rPr>
          <w:sz w:val="24"/>
        </w:rPr>
      </w:pPr>
      <w:r>
        <w:rPr>
          <w:b/>
          <w:bCs/>
          <w:sz w:val="24"/>
        </w:rPr>
        <w:t>Project Description (suggested length one paragraph)</w:t>
      </w:r>
      <w:r w:rsidR="00D6310E" w:rsidRPr="00D6310E">
        <w:rPr>
          <w:sz w:val="24"/>
        </w:rPr>
        <w:t>:</w:t>
      </w:r>
      <w:r w:rsidR="00B86D98" w:rsidRPr="00D6310E">
        <w:rPr>
          <w:sz w:val="24"/>
        </w:rPr>
        <w:t xml:space="preserve"> </w:t>
      </w:r>
    </w:p>
    <w:p w14:paraId="678A92A4" w14:textId="67C61DD2" w:rsidR="00F17A6D" w:rsidRPr="00D6310E" w:rsidRDefault="00F17A6D" w:rsidP="00F17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sz w:val="24"/>
        </w:rPr>
      </w:pPr>
      <w:r>
        <w:rPr>
          <w:sz w:val="24"/>
        </w:rPr>
        <w:fldChar w:fldCharType="begin">
          <w:ffData>
            <w:name w:val="ProjDescription"/>
            <w:enabled/>
            <w:calcOnExit w:val="0"/>
            <w:statusText w:type="text" w:val="Enter Project Description"/>
            <w:textInput/>
          </w:ffData>
        </w:fldChar>
      </w:r>
      <w:bookmarkStart w:id="7" w:name="ProjDescriptio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7"/>
    </w:p>
    <w:p w14:paraId="5B433C39" w14:textId="7BC80D51" w:rsidR="00D6310E" w:rsidRPr="00A04D84" w:rsidRDefault="00A04D84" w:rsidP="00A04D84">
      <w:pPr>
        <w:rPr>
          <w:b/>
          <w:bCs/>
          <w:sz w:val="24"/>
        </w:rPr>
      </w:pPr>
      <w:r w:rsidRPr="00A04D84">
        <w:rPr>
          <w:b/>
          <w:bCs/>
          <w:sz w:val="24"/>
        </w:rPr>
        <w:t>Project Location</w:t>
      </w:r>
      <w:r w:rsidR="00D6310E" w:rsidRPr="00A04D84">
        <w:rPr>
          <w:b/>
          <w:bCs/>
          <w:sz w:val="24"/>
        </w:rPr>
        <w:t xml:space="preserve">: </w:t>
      </w:r>
    </w:p>
    <w:p w14:paraId="7BD5523B" w14:textId="4E3ADBB1" w:rsidR="00A04D84" w:rsidRDefault="00A04D84" w:rsidP="00F17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rPr>
          <w:sz w:val="24"/>
        </w:rPr>
      </w:pPr>
      <w:r>
        <w:rPr>
          <w:sz w:val="24"/>
        </w:rPr>
        <w:t xml:space="preserve">County: </w:t>
      </w:r>
      <w:r>
        <w:rPr>
          <w:sz w:val="24"/>
        </w:rPr>
        <w:fldChar w:fldCharType="begin">
          <w:ffData>
            <w:name w:val="County"/>
            <w:enabled/>
            <w:calcOnExit w:val="0"/>
            <w:statusText w:type="text" w:val="Enter county or counties in which the project is located"/>
            <w:textInput/>
          </w:ffData>
        </w:fldChar>
      </w:r>
      <w:bookmarkStart w:id="8" w:name="County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8"/>
    </w:p>
    <w:p w14:paraId="2F92C87D" w14:textId="39A8BD13" w:rsidR="00B17D5B" w:rsidRPr="00F17A6D" w:rsidRDefault="00A04D84" w:rsidP="00F17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rPr>
          <w:sz w:val="24"/>
        </w:rPr>
      </w:pPr>
      <w:r>
        <w:rPr>
          <w:sz w:val="24"/>
        </w:rPr>
        <w:t xml:space="preserve">Latitude and Longitude: </w:t>
      </w:r>
      <w:r>
        <w:rPr>
          <w:sz w:val="24"/>
        </w:rPr>
        <w:fldChar w:fldCharType="begin">
          <w:ffData>
            <w:name w:val="LatLong"/>
            <w:enabled/>
            <w:calcOnExit w:val="0"/>
            <w:statusText w:type="text" w:val="Enter the latitude and longitude of the project"/>
            <w:textInput/>
          </w:ffData>
        </w:fldChar>
      </w:r>
      <w:bookmarkStart w:id="9" w:name="LatLong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9"/>
    </w:p>
    <w:p w14:paraId="2D2223DA" w14:textId="331995CF" w:rsidR="00B86D98" w:rsidRPr="00FB7B8F" w:rsidRDefault="00FB7B8F" w:rsidP="00F17A6D">
      <w:pPr>
        <w:spacing w:before="240"/>
        <w:rPr>
          <w:rFonts w:cstheme="minorHAnsi"/>
          <w:b/>
          <w:bCs/>
          <w:sz w:val="24"/>
          <w:szCs w:val="24"/>
        </w:rPr>
      </w:pPr>
      <w:r w:rsidRPr="00FB7B8F">
        <w:rPr>
          <w:rFonts w:cstheme="minorHAnsi"/>
          <w:b/>
          <w:bCs/>
          <w:sz w:val="24"/>
          <w:szCs w:val="24"/>
        </w:rPr>
        <w:t xml:space="preserve">Total Project Cost: </w:t>
      </w:r>
    </w:p>
    <w:p w14:paraId="77950056" w14:textId="14A01CEE" w:rsidR="00FB7B8F" w:rsidRDefault="00FB7B8F" w:rsidP="008B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ProjCost"/>
            <w:enabled/>
            <w:calcOnExit w:val="0"/>
            <w:statusText w:type="text" w:val="Insert Total Project Cost"/>
            <w:textInput/>
          </w:ffData>
        </w:fldChar>
      </w:r>
      <w:bookmarkStart w:id="10" w:name="ProjCost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10"/>
    </w:p>
    <w:p w14:paraId="4C3D669D" w14:textId="77777777" w:rsidR="00B403FB" w:rsidRDefault="00B403F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75FAF21C" w14:textId="77777777" w:rsidR="00C472D5" w:rsidRDefault="00C472D5" w:rsidP="003B47D2">
      <w:pPr>
        <w:rPr>
          <w:rFonts w:cstheme="minorHAnsi"/>
          <w:b/>
          <w:bCs/>
          <w:sz w:val="24"/>
          <w:szCs w:val="24"/>
        </w:rPr>
      </w:pPr>
    </w:p>
    <w:p w14:paraId="5D828238" w14:textId="30061FB3" w:rsidR="008B332F" w:rsidRPr="003B47D2" w:rsidRDefault="003B47D2" w:rsidP="003B47D2">
      <w:pPr>
        <w:rPr>
          <w:rFonts w:cstheme="minorHAnsi"/>
          <w:b/>
          <w:bCs/>
          <w:sz w:val="24"/>
          <w:szCs w:val="24"/>
        </w:rPr>
      </w:pPr>
      <w:r w:rsidRPr="003B47D2">
        <w:rPr>
          <w:rFonts w:cstheme="minorHAnsi"/>
          <w:b/>
          <w:bCs/>
          <w:sz w:val="24"/>
          <w:szCs w:val="24"/>
        </w:rPr>
        <w:t xml:space="preserve">Potential </w:t>
      </w:r>
      <w:r w:rsidR="00A73CED">
        <w:rPr>
          <w:rFonts w:cstheme="minorHAnsi"/>
          <w:b/>
          <w:bCs/>
          <w:sz w:val="24"/>
          <w:szCs w:val="24"/>
        </w:rPr>
        <w:t>P</w:t>
      </w:r>
      <w:r w:rsidRPr="003B47D2">
        <w:rPr>
          <w:rFonts w:cstheme="minorHAnsi"/>
          <w:b/>
          <w:bCs/>
          <w:sz w:val="24"/>
          <w:szCs w:val="24"/>
        </w:rPr>
        <w:t xml:space="preserve">ublic </w:t>
      </w:r>
      <w:r w:rsidR="00A73CED">
        <w:rPr>
          <w:rFonts w:cstheme="minorHAnsi"/>
          <w:b/>
          <w:bCs/>
          <w:sz w:val="24"/>
          <w:szCs w:val="24"/>
        </w:rPr>
        <w:t>B</w:t>
      </w:r>
      <w:r w:rsidRPr="003B47D2">
        <w:rPr>
          <w:rFonts w:cstheme="minorHAnsi"/>
          <w:b/>
          <w:bCs/>
          <w:sz w:val="24"/>
          <w:szCs w:val="24"/>
        </w:rPr>
        <w:t xml:space="preserve">enefits </w:t>
      </w:r>
      <w:r w:rsidR="00A73CED">
        <w:rPr>
          <w:rFonts w:cstheme="minorHAnsi"/>
          <w:b/>
          <w:bCs/>
          <w:sz w:val="24"/>
          <w:szCs w:val="24"/>
        </w:rPr>
        <w:t>T</w:t>
      </w:r>
      <w:r w:rsidRPr="003B47D2">
        <w:rPr>
          <w:rFonts w:cstheme="minorHAnsi"/>
          <w:b/>
          <w:bCs/>
          <w:sz w:val="24"/>
          <w:szCs w:val="24"/>
        </w:rPr>
        <w:t xml:space="preserve">hat the </w:t>
      </w:r>
      <w:r w:rsidR="00A73CED">
        <w:rPr>
          <w:rFonts w:cstheme="minorHAnsi"/>
          <w:b/>
          <w:bCs/>
          <w:sz w:val="24"/>
          <w:szCs w:val="24"/>
        </w:rPr>
        <w:t>P</w:t>
      </w:r>
      <w:r w:rsidRPr="003B47D2">
        <w:rPr>
          <w:rFonts w:cstheme="minorHAnsi"/>
          <w:b/>
          <w:bCs/>
          <w:sz w:val="24"/>
          <w:szCs w:val="24"/>
        </w:rPr>
        <w:t xml:space="preserve">roject </w:t>
      </w:r>
      <w:r w:rsidR="00A73CED">
        <w:rPr>
          <w:rFonts w:cstheme="minorHAnsi"/>
          <w:b/>
          <w:bCs/>
          <w:sz w:val="24"/>
          <w:szCs w:val="24"/>
        </w:rPr>
        <w:t>C</w:t>
      </w:r>
      <w:r w:rsidRPr="003B47D2">
        <w:rPr>
          <w:rFonts w:cstheme="minorHAnsi"/>
          <w:b/>
          <w:bCs/>
          <w:sz w:val="24"/>
          <w:szCs w:val="24"/>
        </w:rPr>
        <w:t xml:space="preserve">ould </w:t>
      </w:r>
      <w:r w:rsidR="00A73CED">
        <w:rPr>
          <w:rFonts w:cstheme="minorHAnsi"/>
          <w:b/>
          <w:bCs/>
          <w:sz w:val="24"/>
          <w:szCs w:val="24"/>
        </w:rPr>
        <w:t>P</w:t>
      </w:r>
      <w:r w:rsidRPr="003B47D2">
        <w:rPr>
          <w:rFonts w:cstheme="minorHAnsi"/>
          <w:b/>
          <w:bCs/>
          <w:sz w:val="24"/>
          <w:szCs w:val="24"/>
        </w:rPr>
        <w:t>rovide (select all that apply):</w:t>
      </w:r>
    </w:p>
    <w:p w14:paraId="5A8ECF6C" w14:textId="706BEFCE" w:rsidR="00A73CED" w:rsidRDefault="00A73CED" w:rsidP="008B332F">
      <w:pPr>
        <w:spacing w:befor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EcoBen"/>
            <w:enabled/>
            <w:calcOnExit w:val="0"/>
            <w:statusText w:type="text" w:val="Check for ecosystem improvements"/>
            <w:checkBox>
              <w:sizeAuto/>
              <w:default w:val="0"/>
            </w:checkBox>
          </w:ffData>
        </w:fldChar>
      </w:r>
      <w:bookmarkStart w:id="11" w:name="EcoBen"/>
      <w:r>
        <w:rPr>
          <w:rFonts w:cstheme="minorHAnsi"/>
          <w:sz w:val="24"/>
          <w:szCs w:val="24"/>
        </w:rPr>
        <w:instrText xml:space="preserve"> FORMCHECKBOX </w:instrText>
      </w:r>
      <w:r w:rsidR="00DD5353">
        <w:rPr>
          <w:rFonts w:cstheme="minorHAnsi"/>
          <w:sz w:val="24"/>
          <w:szCs w:val="24"/>
        </w:rPr>
      </w:r>
      <w:r w:rsidR="00DD5353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1"/>
      <w:r w:rsidR="003B47D2">
        <w:rPr>
          <w:rFonts w:cstheme="minorHAnsi"/>
          <w:sz w:val="24"/>
          <w:szCs w:val="24"/>
        </w:rPr>
        <w:t xml:space="preserve"> Ecosystem Improvements </w:t>
      </w:r>
      <w:r>
        <w:rPr>
          <w:rFonts w:cstheme="minorHAnsi"/>
          <w:sz w:val="24"/>
          <w:szCs w:val="24"/>
        </w:rPr>
        <w:fldChar w:fldCharType="begin">
          <w:ffData>
            <w:name w:val="WQBen"/>
            <w:enabled/>
            <w:calcOnExit w:val="0"/>
            <w:statusText w:type="text" w:val="Check for Water Quality Improvements"/>
            <w:checkBox>
              <w:sizeAuto/>
              <w:default w:val="0"/>
            </w:checkBox>
          </w:ffData>
        </w:fldChar>
      </w:r>
      <w:bookmarkStart w:id="12" w:name="WQBen"/>
      <w:r>
        <w:rPr>
          <w:rFonts w:cstheme="minorHAnsi"/>
          <w:sz w:val="24"/>
          <w:szCs w:val="24"/>
        </w:rPr>
        <w:instrText xml:space="preserve"> FORMCHECKBOX </w:instrText>
      </w:r>
      <w:r w:rsidR="00DD5353">
        <w:rPr>
          <w:rFonts w:cstheme="minorHAnsi"/>
          <w:sz w:val="24"/>
          <w:szCs w:val="24"/>
        </w:rPr>
      </w:r>
      <w:r w:rsidR="00DD5353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2"/>
      <w:r w:rsidR="003B4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Water Quality Improvements</w:t>
      </w:r>
      <w:r w:rsidR="003B4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fldChar w:fldCharType="begin">
          <w:ffData>
            <w:name w:val="FloodBen"/>
            <w:enabled/>
            <w:calcOnExit w:val="0"/>
            <w:statusText w:type="text" w:val="Check for Flood Control Benefits"/>
            <w:checkBox>
              <w:sizeAuto/>
              <w:default w:val="0"/>
            </w:checkBox>
          </w:ffData>
        </w:fldChar>
      </w:r>
      <w:bookmarkStart w:id="13" w:name="FloodBen"/>
      <w:r>
        <w:rPr>
          <w:rFonts w:cstheme="minorHAnsi"/>
          <w:sz w:val="24"/>
          <w:szCs w:val="24"/>
        </w:rPr>
        <w:instrText xml:space="preserve"> FORMCHECKBOX </w:instrText>
      </w:r>
      <w:r w:rsidR="00DD5353">
        <w:rPr>
          <w:rFonts w:cstheme="minorHAnsi"/>
          <w:sz w:val="24"/>
          <w:szCs w:val="24"/>
        </w:rPr>
      </w:r>
      <w:r w:rsidR="00DD5353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3"/>
      <w:r w:rsidR="003B47D2">
        <w:rPr>
          <w:rFonts w:cstheme="minorHAnsi"/>
          <w:sz w:val="24"/>
          <w:szCs w:val="24"/>
        </w:rPr>
        <w:t xml:space="preserve"> Flood Control Benefits</w:t>
      </w:r>
    </w:p>
    <w:p w14:paraId="5CE46F92" w14:textId="77035AE0" w:rsidR="008B332F" w:rsidRDefault="00A73CED" w:rsidP="008B332F">
      <w:pPr>
        <w:spacing w:befor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EmergBen"/>
            <w:enabled/>
            <w:calcOnExit w:val="0"/>
            <w:statusText w:type="text" w:val="Check for Emergency Response"/>
            <w:checkBox>
              <w:sizeAuto/>
              <w:default w:val="0"/>
            </w:checkBox>
          </w:ffData>
        </w:fldChar>
      </w:r>
      <w:bookmarkStart w:id="14" w:name="EmergBen"/>
      <w:r>
        <w:rPr>
          <w:rFonts w:cstheme="minorHAnsi"/>
          <w:sz w:val="24"/>
          <w:szCs w:val="24"/>
        </w:rPr>
        <w:instrText xml:space="preserve"> FORMCHECKBOX </w:instrText>
      </w:r>
      <w:r w:rsidR="00DD5353">
        <w:rPr>
          <w:rFonts w:cstheme="minorHAnsi"/>
          <w:sz w:val="24"/>
          <w:szCs w:val="24"/>
        </w:rPr>
      </w:r>
      <w:r w:rsidR="00DD5353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4"/>
      <w:r w:rsidR="003B4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Emergency Response </w:t>
      </w:r>
      <w:r>
        <w:rPr>
          <w:rFonts w:cstheme="minorHAnsi"/>
          <w:sz w:val="24"/>
          <w:szCs w:val="24"/>
        </w:rPr>
        <w:fldChar w:fldCharType="begin">
          <w:ffData>
            <w:name w:val="RecBen"/>
            <w:enabled/>
            <w:calcOnExit w:val="0"/>
            <w:statusText w:type="text" w:val="Check for Recreational Purposes"/>
            <w:checkBox>
              <w:sizeAuto/>
              <w:default w:val="0"/>
            </w:checkBox>
          </w:ffData>
        </w:fldChar>
      </w:r>
      <w:bookmarkStart w:id="15" w:name="RecBen"/>
      <w:r>
        <w:rPr>
          <w:rFonts w:cstheme="minorHAnsi"/>
          <w:sz w:val="24"/>
          <w:szCs w:val="24"/>
        </w:rPr>
        <w:instrText xml:space="preserve"> FORMCHECKBOX </w:instrText>
      </w:r>
      <w:r w:rsidR="00DD5353">
        <w:rPr>
          <w:rFonts w:cstheme="minorHAnsi"/>
          <w:sz w:val="24"/>
          <w:szCs w:val="24"/>
        </w:rPr>
      </w:r>
      <w:r w:rsidR="00DD5353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5"/>
      <w:r>
        <w:rPr>
          <w:rFonts w:cstheme="minorHAnsi"/>
          <w:sz w:val="24"/>
          <w:szCs w:val="24"/>
        </w:rPr>
        <w:t xml:space="preserve"> Recreational Purposes</w:t>
      </w:r>
    </w:p>
    <w:p w14:paraId="33CDF851" w14:textId="672A7987" w:rsidR="00A73CED" w:rsidRPr="00A73CED" w:rsidRDefault="00A73CED" w:rsidP="00A73CE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Description of Potential Public Benefits:</w:t>
      </w:r>
    </w:p>
    <w:p w14:paraId="45B826AD" w14:textId="3672F6A1" w:rsidR="00A73CED" w:rsidRDefault="00A73CED" w:rsidP="00A73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BenDescrip"/>
            <w:enabled/>
            <w:calcOnExit w:val="0"/>
            <w:statusText w:type="text" w:val="Enter Description of Potetial Public Benefits"/>
            <w:textInput/>
          </w:ffData>
        </w:fldChar>
      </w:r>
      <w:bookmarkStart w:id="16" w:name="BenDescrip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16"/>
    </w:p>
    <w:p w14:paraId="4894D12E" w14:textId="74603D9D" w:rsidR="008B332F" w:rsidRPr="00A73CED" w:rsidRDefault="00A73CED" w:rsidP="00A73CED">
      <w:pPr>
        <w:rPr>
          <w:rFonts w:cstheme="minorHAnsi"/>
          <w:b/>
          <w:bCs/>
          <w:sz w:val="24"/>
          <w:szCs w:val="24"/>
        </w:rPr>
      </w:pPr>
      <w:r w:rsidRPr="00A73CED">
        <w:rPr>
          <w:rFonts w:cstheme="minorHAnsi"/>
          <w:b/>
          <w:bCs/>
          <w:sz w:val="24"/>
          <w:szCs w:val="24"/>
        </w:rPr>
        <w:t>Could the project provide measurable improvements to the Delta ecosystem or to a tributary to the Delta?</w:t>
      </w:r>
    </w:p>
    <w:p w14:paraId="29621500" w14:textId="74338997" w:rsidR="008B332F" w:rsidRDefault="00190080" w:rsidP="008B332F">
      <w:pPr>
        <w:spacing w:befor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1440" w:dyaOrig="1440" w14:anchorId="62710F58">
          <v:shape id="_x0000_i1073" type="#_x0000_t75" alt="Select for yes" style="width:42.75pt;height:22.5pt" o:ole="">
            <v:imagedata r:id="rId33" o:title=""/>
          </v:shape>
          <w:control r:id="rId34" w:name="OptionButton12" w:shapeid="_x0000_i1073"/>
        </w:object>
      </w:r>
      <w:r>
        <w:rPr>
          <w:rFonts w:cstheme="minorHAnsi"/>
          <w:sz w:val="24"/>
          <w:szCs w:val="24"/>
        </w:rPr>
        <w:object w:dxaOrig="1440" w:dyaOrig="1440" w14:anchorId="2950CDDD">
          <v:shape id="_x0000_i1075" type="#_x0000_t75" alt="Select for no" style="width:40.5pt;height:22.5pt" o:ole="">
            <v:imagedata r:id="rId35" o:title=""/>
          </v:shape>
          <w:control r:id="rId36" w:name="OptionButton13" w:shapeid="_x0000_i1075"/>
        </w:object>
      </w:r>
    </w:p>
    <w:p w14:paraId="1C59FF6C" w14:textId="1216F26E" w:rsidR="00D6319D" w:rsidRDefault="00D6319D" w:rsidP="00D6319D">
      <w:pPr>
        <w:rPr>
          <w:rFonts w:cstheme="minorHAnsi"/>
          <w:sz w:val="24"/>
          <w:szCs w:val="24"/>
        </w:rPr>
      </w:pPr>
      <w:r w:rsidRPr="00D6319D">
        <w:rPr>
          <w:rFonts w:cstheme="minorHAnsi"/>
          <w:b/>
          <w:bCs/>
          <w:sz w:val="24"/>
          <w:szCs w:val="24"/>
        </w:rPr>
        <w:t>Description of Potential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I</w:t>
      </w:r>
      <w:r w:rsidRPr="00A73CED">
        <w:rPr>
          <w:rFonts w:cstheme="minorHAnsi"/>
          <w:b/>
          <w:bCs/>
          <w:sz w:val="24"/>
          <w:szCs w:val="24"/>
        </w:rPr>
        <w:t xml:space="preserve">mprovements to the Delta </w:t>
      </w:r>
      <w:r>
        <w:rPr>
          <w:rFonts w:cstheme="minorHAnsi"/>
          <w:b/>
          <w:bCs/>
          <w:sz w:val="24"/>
          <w:szCs w:val="24"/>
        </w:rPr>
        <w:t>E</w:t>
      </w:r>
      <w:r w:rsidRPr="00A73CED">
        <w:rPr>
          <w:rFonts w:cstheme="minorHAnsi"/>
          <w:b/>
          <w:bCs/>
          <w:sz w:val="24"/>
          <w:szCs w:val="24"/>
        </w:rPr>
        <w:t xml:space="preserve">cosystem or to a </w:t>
      </w:r>
      <w:r>
        <w:rPr>
          <w:rFonts w:cstheme="minorHAnsi"/>
          <w:b/>
          <w:bCs/>
          <w:sz w:val="24"/>
          <w:szCs w:val="24"/>
        </w:rPr>
        <w:t>T</w:t>
      </w:r>
      <w:r w:rsidRPr="00A73CED">
        <w:rPr>
          <w:rFonts w:cstheme="minorHAnsi"/>
          <w:b/>
          <w:bCs/>
          <w:sz w:val="24"/>
          <w:szCs w:val="24"/>
        </w:rPr>
        <w:t>ributary to the Delta</w:t>
      </w:r>
      <w:r>
        <w:rPr>
          <w:rFonts w:cstheme="minorHAnsi"/>
          <w:b/>
          <w:bCs/>
          <w:sz w:val="24"/>
          <w:szCs w:val="24"/>
        </w:rPr>
        <w:t>:</w:t>
      </w:r>
    </w:p>
    <w:p w14:paraId="40267A51" w14:textId="736C4332" w:rsidR="00D6319D" w:rsidRDefault="001E4C75" w:rsidP="00D63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DeltaDescrip"/>
            <w:enabled/>
            <w:calcOnExit w:val="0"/>
            <w:statusText w:type="text" w:val="Enter Description of Potential Improvements to the Delta Ecosystem or to a Tributary to the Delta"/>
            <w:textInput/>
          </w:ffData>
        </w:fldChar>
      </w:r>
      <w:bookmarkStart w:id="17" w:name="DeltaDescrip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17"/>
    </w:p>
    <w:p w14:paraId="37C31FC9" w14:textId="4122BC6C" w:rsidR="00B17D5B" w:rsidRDefault="002E5A20" w:rsidP="003B32C9">
      <w:pPr>
        <w:pStyle w:val="Heading2"/>
        <w:shd w:val="clear" w:color="auto" w:fill="DBE5F1" w:themeFill="accent1" w:themeFillTint="33"/>
        <w:spacing w:before="240" w:after="16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Required Information</w:t>
      </w:r>
    </w:p>
    <w:p w14:paraId="71B53EA6" w14:textId="7E8A6750" w:rsidR="001665F6" w:rsidRDefault="001C414A" w:rsidP="001C414A">
      <w:pPr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Completed Feasibility Documents:</w:t>
      </w:r>
    </w:p>
    <w:p w14:paraId="11AA91B2" w14:textId="4DA1BC92" w:rsidR="001C414A" w:rsidRDefault="001C414A" w:rsidP="001C414A">
      <w:pPr>
        <w:contextualSpacing/>
        <w:rPr>
          <w:rFonts w:cstheme="minorHAnsi"/>
          <w:sz w:val="24"/>
          <w:szCs w:val="24"/>
        </w:rPr>
      </w:pPr>
      <w:r w:rsidRPr="001C414A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lease p</w:t>
      </w:r>
      <w:r w:rsidRPr="001C414A">
        <w:rPr>
          <w:rFonts w:cstheme="minorHAnsi"/>
          <w:sz w:val="24"/>
          <w:szCs w:val="24"/>
        </w:rPr>
        <w:t xml:space="preserve">rovide </w:t>
      </w:r>
      <w:r>
        <w:rPr>
          <w:rFonts w:cstheme="minorHAnsi"/>
          <w:sz w:val="24"/>
          <w:szCs w:val="24"/>
        </w:rPr>
        <w:t xml:space="preserve">a </w:t>
      </w:r>
      <w:r w:rsidRPr="001C414A">
        <w:rPr>
          <w:rFonts w:cstheme="minorHAnsi"/>
          <w:sz w:val="24"/>
          <w:szCs w:val="24"/>
        </w:rPr>
        <w:t xml:space="preserve">link to completed feasibility documents for this project or send </w:t>
      </w:r>
      <w:r>
        <w:rPr>
          <w:rFonts w:cstheme="minorHAnsi"/>
          <w:sz w:val="24"/>
          <w:szCs w:val="24"/>
        </w:rPr>
        <w:t xml:space="preserve">a </w:t>
      </w:r>
      <w:r w:rsidRPr="001C414A">
        <w:rPr>
          <w:rFonts w:cstheme="minorHAnsi"/>
          <w:sz w:val="24"/>
          <w:szCs w:val="24"/>
        </w:rPr>
        <w:t xml:space="preserve">copy to </w:t>
      </w:r>
      <w:hyperlink r:id="rId37" w:history="1">
        <w:r w:rsidRPr="003F0EE6">
          <w:rPr>
            <w:rStyle w:val="Hyperlink"/>
            <w:rFonts w:cstheme="minorHAnsi"/>
            <w:sz w:val="24"/>
            <w:szCs w:val="24"/>
          </w:rPr>
          <w:t>cwc@water.ca.gov</w:t>
        </w:r>
      </w:hyperlink>
      <w:r>
        <w:rPr>
          <w:rFonts w:cstheme="minorHAnsi"/>
          <w:sz w:val="24"/>
          <w:szCs w:val="24"/>
        </w:rPr>
        <w:t xml:space="preserve"> (link preferred).</w:t>
      </w:r>
    </w:p>
    <w:p w14:paraId="50CC02AE" w14:textId="4EEDCBAE" w:rsidR="001C414A" w:rsidRPr="001C414A" w:rsidRDefault="001C414A" w:rsidP="001C4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Feasibility"/>
            <w:enabled/>
            <w:calcOnExit w:val="0"/>
            <w:statusText w:type="text" w:val="Enter link to completed feasibility documents"/>
            <w:textInput/>
          </w:ffData>
        </w:fldChar>
      </w:r>
      <w:bookmarkStart w:id="18" w:name="Feasibility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18"/>
    </w:p>
    <w:p w14:paraId="48F0FDEB" w14:textId="0AD12C37" w:rsidR="00C11919" w:rsidRDefault="00C11919" w:rsidP="001665F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Environmental Documentation:</w:t>
      </w:r>
    </w:p>
    <w:p w14:paraId="1599F879" w14:textId="4A90E3B8" w:rsidR="00C11919" w:rsidRDefault="00C11919" w:rsidP="00C11919">
      <w:pPr>
        <w:spacing w:befor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provide a </w:t>
      </w:r>
      <w:r w:rsidRPr="00C11919">
        <w:rPr>
          <w:rFonts w:cstheme="minorHAnsi"/>
          <w:sz w:val="24"/>
          <w:szCs w:val="24"/>
        </w:rPr>
        <w:t>link to draft environmental documentation that has been made available for public review</w:t>
      </w:r>
      <w:r>
        <w:rPr>
          <w:rFonts w:cstheme="minorHAnsi"/>
          <w:sz w:val="24"/>
          <w:szCs w:val="24"/>
        </w:rPr>
        <w:t xml:space="preserve"> </w:t>
      </w:r>
      <w:r w:rsidRPr="001C414A">
        <w:rPr>
          <w:rFonts w:cstheme="minorHAnsi"/>
          <w:sz w:val="24"/>
          <w:szCs w:val="24"/>
        </w:rPr>
        <w:t xml:space="preserve">or send </w:t>
      </w:r>
      <w:r>
        <w:rPr>
          <w:rFonts w:cstheme="minorHAnsi"/>
          <w:sz w:val="24"/>
          <w:szCs w:val="24"/>
        </w:rPr>
        <w:t xml:space="preserve">a </w:t>
      </w:r>
      <w:r w:rsidRPr="001C414A">
        <w:rPr>
          <w:rFonts w:cstheme="minorHAnsi"/>
          <w:sz w:val="24"/>
          <w:szCs w:val="24"/>
        </w:rPr>
        <w:t xml:space="preserve">copy to </w:t>
      </w:r>
      <w:hyperlink r:id="rId38" w:history="1">
        <w:r w:rsidRPr="003F0EE6">
          <w:rPr>
            <w:rStyle w:val="Hyperlink"/>
            <w:rFonts w:cstheme="minorHAnsi"/>
            <w:sz w:val="24"/>
            <w:szCs w:val="24"/>
          </w:rPr>
          <w:t>cwc@water.ca.gov</w:t>
        </w:r>
      </w:hyperlink>
      <w:r>
        <w:rPr>
          <w:rFonts w:cstheme="minorHAnsi"/>
          <w:sz w:val="24"/>
          <w:szCs w:val="24"/>
        </w:rPr>
        <w:t xml:space="preserve"> (link preferred).</w:t>
      </w:r>
    </w:p>
    <w:p w14:paraId="337CEA94" w14:textId="73E6B29C" w:rsidR="00C11919" w:rsidRPr="00C11919" w:rsidRDefault="00C11919" w:rsidP="00C11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theme="minorHAnsi"/>
          <w:sz w:val="24"/>
          <w:szCs w:val="24"/>
        </w:rPr>
      </w:pPr>
      <w:r w:rsidRPr="00C11919">
        <w:rPr>
          <w:rFonts w:cstheme="minorHAnsi"/>
          <w:sz w:val="24"/>
          <w:szCs w:val="24"/>
        </w:rPr>
        <w:fldChar w:fldCharType="begin">
          <w:ffData>
            <w:name w:val="EnvDoc"/>
            <w:enabled/>
            <w:calcOnExit w:val="0"/>
            <w:statusText w:type="text" w:val="Enter link to draft environmental documentation"/>
            <w:textInput/>
          </w:ffData>
        </w:fldChar>
      </w:r>
      <w:bookmarkStart w:id="19" w:name="EnvDoc"/>
      <w:r w:rsidRPr="00C11919">
        <w:rPr>
          <w:rFonts w:cstheme="minorHAnsi"/>
          <w:sz w:val="24"/>
          <w:szCs w:val="24"/>
        </w:rPr>
        <w:instrText xml:space="preserve"> FORMTEXT </w:instrText>
      </w:r>
      <w:r w:rsidRPr="00C11919">
        <w:rPr>
          <w:rFonts w:cstheme="minorHAnsi"/>
          <w:sz w:val="24"/>
          <w:szCs w:val="24"/>
        </w:rPr>
      </w:r>
      <w:r w:rsidRPr="00C11919">
        <w:rPr>
          <w:rFonts w:cstheme="minorHAnsi"/>
          <w:sz w:val="24"/>
          <w:szCs w:val="24"/>
        </w:rPr>
        <w:fldChar w:fldCharType="separate"/>
      </w:r>
      <w:r w:rsidRPr="00C11919">
        <w:rPr>
          <w:rFonts w:cstheme="minorHAnsi"/>
          <w:noProof/>
          <w:sz w:val="24"/>
          <w:szCs w:val="24"/>
        </w:rPr>
        <w:t> </w:t>
      </w:r>
      <w:r w:rsidRPr="00C11919">
        <w:rPr>
          <w:rFonts w:cstheme="minorHAnsi"/>
          <w:noProof/>
          <w:sz w:val="24"/>
          <w:szCs w:val="24"/>
        </w:rPr>
        <w:t> </w:t>
      </w:r>
      <w:r w:rsidRPr="00C11919">
        <w:rPr>
          <w:rFonts w:cstheme="minorHAnsi"/>
          <w:noProof/>
          <w:sz w:val="24"/>
          <w:szCs w:val="24"/>
        </w:rPr>
        <w:t> </w:t>
      </w:r>
      <w:r w:rsidRPr="00C11919">
        <w:rPr>
          <w:rFonts w:cstheme="minorHAnsi"/>
          <w:noProof/>
          <w:sz w:val="24"/>
          <w:szCs w:val="24"/>
        </w:rPr>
        <w:t> </w:t>
      </w:r>
      <w:r w:rsidRPr="00C11919">
        <w:rPr>
          <w:rFonts w:cstheme="minorHAnsi"/>
          <w:noProof/>
          <w:sz w:val="24"/>
          <w:szCs w:val="24"/>
        </w:rPr>
        <w:t> </w:t>
      </w:r>
      <w:r w:rsidRPr="00C11919">
        <w:rPr>
          <w:rFonts w:cstheme="minorHAnsi"/>
          <w:sz w:val="24"/>
          <w:szCs w:val="24"/>
        </w:rPr>
        <w:fldChar w:fldCharType="end"/>
      </w:r>
      <w:bookmarkEnd w:id="19"/>
    </w:p>
    <w:p w14:paraId="1791C5AE" w14:textId="294B9A69" w:rsidR="00C72851" w:rsidRDefault="00C72851" w:rsidP="00C7285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Non-public Benefit Cost Share Commitments:</w:t>
      </w:r>
    </w:p>
    <w:p w14:paraId="6EEE7E47" w14:textId="300F25FA" w:rsidR="00981FF0" w:rsidRPr="00C72851" w:rsidRDefault="00C72851" w:rsidP="00C72851">
      <w:pPr>
        <w:spacing w:before="0"/>
        <w:rPr>
          <w:rFonts w:cstheme="minorHAnsi"/>
          <w:sz w:val="24"/>
          <w:szCs w:val="24"/>
        </w:rPr>
      </w:pPr>
      <w:r w:rsidRPr="00C72851">
        <w:rPr>
          <w:rFonts w:cstheme="minorHAnsi"/>
          <w:sz w:val="24"/>
          <w:szCs w:val="24"/>
        </w:rPr>
        <w:t xml:space="preserve">Please provide documentation </w:t>
      </w:r>
      <w:r w:rsidR="0040040C">
        <w:rPr>
          <w:rFonts w:cstheme="minorHAnsi"/>
          <w:sz w:val="24"/>
          <w:szCs w:val="24"/>
        </w:rPr>
        <w:t>demonstrat</w:t>
      </w:r>
      <w:r w:rsidRPr="00C72851">
        <w:rPr>
          <w:rFonts w:cstheme="minorHAnsi"/>
          <w:sz w:val="24"/>
          <w:szCs w:val="24"/>
        </w:rPr>
        <w:t>ing a minimum of 75% non-public benefit cost share commitments</w:t>
      </w:r>
      <w:r>
        <w:rPr>
          <w:rFonts w:cstheme="minorHAnsi"/>
          <w:sz w:val="24"/>
          <w:szCs w:val="24"/>
        </w:rPr>
        <w:t xml:space="preserve"> by email to </w:t>
      </w:r>
      <w:hyperlink r:id="rId39" w:history="1">
        <w:r w:rsidRPr="003F0EE6">
          <w:rPr>
            <w:rStyle w:val="Hyperlink"/>
            <w:rFonts w:cstheme="minorHAnsi"/>
            <w:sz w:val="24"/>
            <w:szCs w:val="24"/>
          </w:rPr>
          <w:t>cwc@water.ca.gov</w:t>
        </w:r>
      </w:hyperlink>
      <w:r>
        <w:rPr>
          <w:rFonts w:cstheme="minorHAnsi"/>
          <w:sz w:val="24"/>
          <w:szCs w:val="24"/>
        </w:rPr>
        <w:t xml:space="preserve">. </w:t>
      </w:r>
    </w:p>
    <w:p w14:paraId="35C0E970" w14:textId="78D3CE1A" w:rsidR="00C72851" w:rsidRDefault="002C3EFA" w:rsidP="00C72851">
      <w:pPr>
        <w:rPr>
          <w:rFonts w:cstheme="minorHAnsi"/>
          <w:b/>
          <w:bCs/>
          <w:sz w:val="24"/>
          <w:szCs w:val="24"/>
        </w:rPr>
      </w:pPr>
      <w:r w:rsidRPr="002C3EFA">
        <w:rPr>
          <w:rFonts w:cstheme="minorHAnsi"/>
          <w:b/>
          <w:bCs/>
          <w:sz w:val="24"/>
          <w:szCs w:val="24"/>
        </w:rPr>
        <w:t>Describe how the project will advance the long</w:t>
      </w:r>
      <w:r>
        <w:rPr>
          <w:rFonts w:cstheme="minorHAnsi"/>
          <w:b/>
          <w:bCs/>
          <w:sz w:val="24"/>
          <w:szCs w:val="24"/>
        </w:rPr>
        <w:t>-</w:t>
      </w:r>
      <w:r w:rsidRPr="002C3EFA">
        <w:rPr>
          <w:rFonts w:cstheme="minorHAnsi"/>
          <w:b/>
          <w:bCs/>
          <w:sz w:val="24"/>
          <w:szCs w:val="24"/>
        </w:rPr>
        <w:t>term objectives of restoring ecological health and improving water management for beneficial uses of the Delta:</w:t>
      </w:r>
    </w:p>
    <w:p w14:paraId="1DA1B9F5" w14:textId="1B5AC4A9" w:rsidR="002C3EFA" w:rsidRPr="002C3EFA" w:rsidRDefault="002C3EFA" w:rsidP="002C3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DeltaImpr"/>
            <w:enabled/>
            <w:calcOnExit w:val="0"/>
            <w:statusText w:type="text" w:val="How project will advance long-term objectives of restoring ecological health &amp; improving water management for beneficial uses of the Delta"/>
            <w:textInput/>
          </w:ffData>
        </w:fldChar>
      </w:r>
      <w:bookmarkStart w:id="20" w:name="DeltaImpr"/>
      <w:r>
        <w:rPr>
          <w:rFonts w:cstheme="minorHAnsi"/>
          <w:b/>
          <w:bCs/>
          <w:sz w:val="24"/>
          <w:szCs w:val="24"/>
        </w:rPr>
        <w:instrText xml:space="preserve"> FORMTEXT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noProof/>
          <w:sz w:val="24"/>
          <w:szCs w:val="24"/>
        </w:rPr>
        <w:t> </w:t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20"/>
    </w:p>
    <w:p w14:paraId="4E6F6B6B" w14:textId="0B9514CE" w:rsidR="00B17D5B" w:rsidRPr="006A7278" w:rsidRDefault="002E5A20" w:rsidP="006F1D01">
      <w:pPr>
        <w:pStyle w:val="Heading2"/>
        <w:shd w:val="clear" w:color="auto" w:fill="DBE5F1" w:themeFill="accent1" w:themeFillTint="33"/>
        <w:spacing w:before="240" w:after="16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Other Information</w:t>
      </w:r>
    </w:p>
    <w:p w14:paraId="0CE93661" w14:textId="5C9F89BA" w:rsidR="00E348DF" w:rsidRDefault="00294BB1" w:rsidP="00294BB1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provide any o</w:t>
      </w:r>
      <w:r w:rsidRPr="00294BB1">
        <w:rPr>
          <w:rFonts w:cstheme="minorHAnsi"/>
          <w:sz w:val="24"/>
          <w:szCs w:val="24"/>
        </w:rPr>
        <w:t xml:space="preserve">ther information that could be helpful to </w:t>
      </w:r>
      <w:r>
        <w:rPr>
          <w:rFonts w:cstheme="minorHAnsi"/>
          <w:sz w:val="24"/>
          <w:szCs w:val="24"/>
        </w:rPr>
        <w:t xml:space="preserve">the </w:t>
      </w:r>
      <w:r w:rsidRPr="00294BB1">
        <w:rPr>
          <w:rFonts w:cstheme="minorHAnsi"/>
          <w:sz w:val="24"/>
          <w:szCs w:val="24"/>
        </w:rPr>
        <w:t xml:space="preserve">Commission in making finding of feasibility. </w:t>
      </w:r>
      <w:r>
        <w:rPr>
          <w:rFonts w:cstheme="minorHAnsi"/>
          <w:sz w:val="24"/>
          <w:szCs w:val="24"/>
        </w:rPr>
        <w:t>Providing other information is not required. You may e</w:t>
      </w:r>
      <w:r w:rsidRPr="00294BB1">
        <w:rPr>
          <w:rFonts w:cstheme="minorHAnsi"/>
          <w:sz w:val="24"/>
          <w:szCs w:val="24"/>
        </w:rPr>
        <w:t>ither provide links to other informatio</w:t>
      </w:r>
      <w:r>
        <w:rPr>
          <w:rFonts w:cstheme="minorHAnsi"/>
          <w:sz w:val="24"/>
          <w:szCs w:val="24"/>
        </w:rPr>
        <w:t>n</w:t>
      </w:r>
      <w:r w:rsidRPr="00294BB1">
        <w:rPr>
          <w:rFonts w:cstheme="minorHAnsi"/>
          <w:sz w:val="24"/>
          <w:szCs w:val="24"/>
        </w:rPr>
        <w:t xml:space="preserve"> or</w:t>
      </w:r>
      <w:r>
        <w:rPr>
          <w:rFonts w:cstheme="minorHAnsi"/>
          <w:sz w:val="24"/>
          <w:szCs w:val="24"/>
        </w:rPr>
        <w:t xml:space="preserve"> submit</w:t>
      </w:r>
      <w:r w:rsidRPr="00294BB1">
        <w:rPr>
          <w:rFonts w:cstheme="minorHAnsi"/>
          <w:sz w:val="24"/>
          <w:szCs w:val="24"/>
        </w:rPr>
        <w:t xml:space="preserve"> documentation </w:t>
      </w:r>
      <w:r>
        <w:rPr>
          <w:rFonts w:cstheme="minorHAnsi"/>
          <w:sz w:val="24"/>
          <w:szCs w:val="24"/>
        </w:rPr>
        <w:t xml:space="preserve">by email to </w:t>
      </w:r>
      <w:hyperlink r:id="rId40" w:history="1">
        <w:r w:rsidRPr="003F0EE6">
          <w:rPr>
            <w:rStyle w:val="Hyperlink"/>
            <w:rFonts w:cstheme="minorHAnsi"/>
            <w:sz w:val="24"/>
            <w:szCs w:val="24"/>
          </w:rPr>
          <w:t>cwc@water.ca.gov</w:t>
        </w:r>
      </w:hyperlink>
      <w:r>
        <w:rPr>
          <w:rFonts w:cstheme="minorHAnsi"/>
          <w:sz w:val="24"/>
          <w:szCs w:val="24"/>
        </w:rPr>
        <w:t xml:space="preserve">. </w:t>
      </w:r>
    </w:p>
    <w:p w14:paraId="69D7D52B" w14:textId="46A38C9A" w:rsidR="00981FF0" w:rsidRPr="002F335C" w:rsidRDefault="00294BB1" w:rsidP="00294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800"/>
        </w:tabs>
        <w:spacing w:before="0" w:after="120"/>
        <w:ind w:right="-180"/>
        <w:rPr>
          <w:rFonts w:ascii="Century Gothic" w:hAnsi="Century Gothic" w:cs="Arial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Other"/>
            <w:enabled/>
            <w:calcOnExit w:val="0"/>
            <w:statusText w:type="text" w:val="Enter links to other documentation"/>
            <w:textInput/>
          </w:ffData>
        </w:fldChar>
      </w:r>
      <w:bookmarkStart w:id="21" w:name="Other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21"/>
    </w:p>
    <w:sectPr w:rsidR="00981FF0" w:rsidRPr="002F335C" w:rsidSect="00B45023">
      <w:type w:val="continuous"/>
      <w:pgSz w:w="12240" w:h="15840"/>
      <w:pgMar w:top="720" w:right="720" w:bottom="720" w:left="720" w:header="432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18563" w16cex:dateUtc="2021-01-20T00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4E0B7" w14:textId="77777777" w:rsidR="0008427D" w:rsidRDefault="0008427D" w:rsidP="00736A34">
      <w:r>
        <w:separator/>
      </w:r>
    </w:p>
  </w:endnote>
  <w:endnote w:type="continuationSeparator" w:id="0">
    <w:p w14:paraId="091176DC" w14:textId="77777777" w:rsidR="0008427D" w:rsidRDefault="0008427D" w:rsidP="0073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72371" w14:textId="77777777" w:rsidR="0008427D" w:rsidRDefault="0008427D" w:rsidP="00736A34">
      <w:r>
        <w:separator/>
      </w:r>
    </w:p>
  </w:footnote>
  <w:footnote w:type="continuationSeparator" w:id="0">
    <w:p w14:paraId="646F8618" w14:textId="77777777" w:rsidR="0008427D" w:rsidRDefault="0008427D" w:rsidP="0073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873E7" w14:textId="77777777" w:rsidR="0008427D" w:rsidRDefault="0008427D" w:rsidP="00D05907">
    <w:pPr>
      <w:pStyle w:val="Header"/>
      <w:jc w:val="center"/>
    </w:pPr>
    <w:r>
      <w:rPr>
        <w:noProof/>
      </w:rPr>
      <w:drawing>
        <wp:inline distT="0" distB="0" distL="0" distR="0" wp14:anchorId="3EB2EB6F" wp14:editId="70FEE9D9">
          <wp:extent cx="2133600" cy="496824"/>
          <wp:effectExtent l="0" t="0" r="0" b="0"/>
          <wp:docPr id="1" name="Picture 1" descr="California Wate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WC logo_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49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F3352B" w14:textId="77777777" w:rsidR="0008427D" w:rsidRPr="00814206" w:rsidRDefault="0008427D" w:rsidP="00814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35A8"/>
    <w:multiLevelType w:val="hybridMultilevel"/>
    <w:tmpl w:val="6DCE1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22CC5"/>
    <w:multiLevelType w:val="hybridMultilevel"/>
    <w:tmpl w:val="6134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97B08"/>
    <w:multiLevelType w:val="hybridMultilevel"/>
    <w:tmpl w:val="032C2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A2257"/>
    <w:multiLevelType w:val="hybridMultilevel"/>
    <w:tmpl w:val="19BE146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1F6F25D7"/>
    <w:multiLevelType w:val="hybridMultilevel"/>
    <w:tmpl w:val="BDE2F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0F9F"/>
    <w:multiLevelType w:val="hybridMultilevel"/>
    <w:tmpl w:val="C7DE0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07226"/>
    <w:multiLevelType w:val="hybridMultilevel"/>
    <w:tmpl w:val="D6225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B03DB"/>
    <w:multiLevelType w:val="hybridMultilevel"/>
    <w:tmpl w:val="E1921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E26536"/>
    <w:multiLevelType w:val="hybridMultilevel"/>
    <w:tmpl w:val="15A83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16421"/>
    <w:multiLevelType w:val="hybridMultilevel"/>
    <w:tmpl w:val="2074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F7724"/>
    <w:multiLevelType w:val="hybridMultilevel"/>
    <w:tmpl w:val="E5B8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01C32"/>
    <w:multiLevelType w:val="hybridMultilevel"/>
    <w:tmpl w:val="7FD6A1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9B127E"/>
    <w:multiLevelType w:val="hybridMultilevel"/>
    <w:tmpl w:val="26CE3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E04225"/>
    <w:multiLevelType w:val="hybridMultilevel"/>
    <w:tmpl w:val="786EB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4407C5"/>
    <w:multiLevelType w:val="hybridMultilevel"/>
    <w:tmpl w:val="AB74E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AF1A6B"/>
    <w:multiLevelType w:val="hybridMultilevel"/>
    <w:tmpl w:val="14CE9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609D7"/>
    <w:multiLevelType w:val="hybridMultilevel"/>
    <w:tmpl w:val="694A9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E2097"/>
    <w:multiLevelType w:val="hybridMultilevel"/>
    <w:tmpl w:val="ADE22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F2D0E"/>
    <w:multiLevelType w:val="hybridMultilevel"/>
    <w:tmpl w:val="F9502A7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13"/>
  </w:num>
  <w:num w:numId="5">
    <w:abstractNumId w:val="0"/>
  </w:num>
  <w:num w:numId="6">
    <w:abstractNumId w:val="12"/>
  </w:num>
  <w:num w:numId="7">
    <w:abstractNumId w:val="5"/>
  </w:num>
  <w:num w:numId="8">
    <w:abstractNumId w:val="8"/>
  </w:num>
  <w:num w:numId="9">
    <w:abstractNumId w:val="2"/>
  </w:num>
  <w:num w:numId="10">
    <w:abstractNumId w:val="10"/>
  </w:num>
  <w:num w:numId="11">
    <w:abstractNumId w:val="15"/>
  </w:num>
  <w:num w:numId="12">
    <w:abstractNumId w:val="14"/>
  </w:num>
  <w:num w:numId="13">
    <w:abstractNumId w:val="7"/>
  </w:num>
  <w:num w:numId="14">
    <w:abstractNumId w:val="17"/>
  </w:num>
  <w:num w:numId="15">
    <w:abstractNumId w:val="11"/>
  </w:num>
  <w:num w:numId="16">
    <w:abstractNumId w:val="1"/>
  </w:num>
  <w:num w:numId="17">
    <w:abstractNumId w:val="4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r9PT8p/l+lFTY8EpzEfxy+Fw8Bdp+Jy7KwnDp4i2gSzAvJYFKyGnp2tyWDTf7uJZ/Yajx2XWAlvRxFYiqH1tCA==" w:salt="nU0S1Jl2BnTStGgyFiG+Bw==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A34"/>
    <w:rsid w:val="000049A7"/>
    <w:rsid w:val="00006FFE"/>
    <w:rsid w:val="00013FFD"/>
    <w:rsid w:val="00021E5E"/>
    <w:rsid w:val="00024572"/>
    <w:rsid w:val="00026CD4"/>
    <w:rsid w:val="000335A9"/>
    <w:rsid w:val="000347D8"/>
    <w:rsid w:val="00036C96"/>
    <w:rsid w:val="00053C7C"/>
    <w:rsid w:val="0005570B"/>
    <w:rsid w:val="00057C25"/>
    <w:rsid w:val="00061544"/>
    <w:rsid w:val="00065AE0"/>
    <w:rsid w:val="00066DD0"/>
    <w:rsid w:val="00071C52"/>
    <w:rsid w:val="00072CBA"/>
    <w:rsid w:val="0008427D"/>
    <w:rsid w:val="000859C1"/>
    <w:rsid w:val="0008602D"/>
    <w:rsid w:val="00092006"/>
    <w:rsid w:val="0009280F"/>
    <w:rsid w:val="000A2AAD"/>
    <w:rsid w:val="000A7E89"/>
    <w:rsid w:val="000B6844"/>
    <w:rsid w:val="000C273E"/>
    <w:rsid w:val="000C476A"/>
    <w:rsid w:val="000C69F0"/>
    <w:rsid w:val="000C6E47"/>
    <w:rsid w:val="000C7A9F"/>
    <w:rsid w:val="000D20EF"/>
    <w:rsid w:val="000D3CFA"/>
    <w:rsid w:val="000D53B3"/>
    <w:rsid w:val="000F2157"/>
    <w:rsid w:val="00102933"/>
    <w:rsid w:val="00104061"/>
    <w:rsid w:val="001045CE"/>
    <w:rsid w:val="001065A6"/>
    <w:rsid w:val="00107999"/>
    <w:rsid w:val="0011087C"/>
    <w:rsid w:val="00114E5D"/>
    <w:rsid w:val="001169CA"/>
    <w:rsid w:val="00116B41"/>
    <w:rsid w:val="001230CD"/>
    <w:rsid w:val="00126902"/>
    <w:rsid w:val="00127F3F"/>
    <w:rsid w:val="00132D4B"/>
    <w:rsid w:val="00134557"/>
    <w:rsid w:val="00140987"/>
    <w:rsid w:val="00140F64"/>
    <w:rsid w:val="001433FA"/>
    <w:rsid w:val="001455AF"/>
    <w:rsid w:val="00151908"/>
    <w:rsid w:val="001545AC"/>
    <w:rsid w:val="001549A6"/>
    <w:rsid w:val="00154B45"/>
    <w:rsid w:val="00154D4D"/>
    <w:rsid w:val="00156510"/>
    <w:rsid w:val="00163503"/>
    <w:rsid w:val="001640D0"/>
    <w:rsid w:val="00165EB1"/>
    <w:rsid w:val="001665F6"/>
    <w:rsid w:val="00166E47"/>
    <w:rsid w:val="00171046"/>
    <w:rsid w:val="001716C1"/>
    <w:rsid w:val="001772F3"/>
    <w:rsid w:val="00190080"/>
    <w:rsid w:val="00193614"/>
    <w:rsid w:val="00195DC1"/>
    <w:rsid w:val="001A49ED"/>
    <w:rsid w:val="001B4028"/>
    <w:rsid w:val="001B4EB1"/>
    <w:rsid w:val="001C414A"/>
    <w:rsid w:val="001D61DB"/>
    <w:rsid w:val="001D657A"/>
    <w:rsid w:val="001E1BFF"/>
    <w:rsid w:val="001E2EFA"/>
    <w:rsid w:val="001E4C75"/>
    <w:rsid w:val="001E52C0"/>
    <w:rsid w:val="001F39A8"/>
    <w:rsid w:val="001F5461"/>
    <w:rsid w:val="001F6D07"/>
    <w:rsid w:val="00202179"/>
    <w:rsid w:val="00202A4F"/>
    <w:rsid w:val="00207D94"/>
    <w:rsid w:val="00215C31"/>
    <w:rsid w:val="00222098"/>
    <w:rsid w:val="0022403B"/>
    <w:rsid w:val="00224C66"/>
    <w:rsid w:val="002265D3"/>
    <w:rsid w:val="00226871"/>
    <w:rsid w:val="002268E4"/>
    <w:rsid w:val="00231B6A"/>
    <w:rsid w:val="00231FBE"/>
    <w:rsid w:val="00237B7F"/>
    <w:rsid w:val="00242A29"/>
    <w:rsid w:val="002528BE"/>
    <w:rsid w:val="00255182"/>
    <w:rsid w:val="00272C91"/>
    <w:rsid w:val="002817FB"/>
    <w:rsid w:val="00282613"/>
    <w:rsid w:val="002850E5"/>
    <w:rsid w:val="002873ED"/>
    <w:rsid w:val="00291A23"/>
    <w:rsid w:val="00291E32"/>
    <w:rsid w:val="00294BB1"/>
    <w:rsid w:val="002954F9"/>
    <w:rsid w:val="00295685"/>
    <w:rsid w:val="00297A31"/>
    <w:rsid w:val="00297F7E"/>
    <w:rsid w:val="002A44ED"/>
    <w:rsid w:val="002A62D7"/>
    <w:rsid w:val="002A7EBE"/>
    <w:rsid w:val="002B320B"/>
    <w:rsid w:val="002B38E8"/>
    <w:rsid w:val="002B3D4F"/>
    <w:rsid w:val="002B42C7"/>
    <w:rsid w:val="002C2DB2"/>
    <w:rsid w:val="002C3864"/>
    <w:rsid w:val="002C3EFA"/>
    <w:rsid w:val="002D25B6"/>
    <w:rsid w:val="002D54D9"/>
    <w:rsid w:val="002D603F"/>
    <w:rsid w:val="002E26CE"/>
    <w:rsid w:val="002E277F"/>
    <w:rsid w:val="002E2B69"/>
    <w:rsid w:val="002E5A20"/>
    <w:rsid w:val="002E6363"/>
    <w:rsid w:val="002F0B59"/>
    <w:rsid w:val="002F335C"/>
    <w:rsid w:val="002F559B"/>
    <w:rsid w:val="002F580A"/>
    <w:rsid w:val="002F6B0B"/>
    <w:rsid w:val="00306B45"/>
    <w:rsid w:val="0032310B"/>
    <w:rsid w:val="00343D0F"/>
    <w:rsid w:val="00345123"/>
    <w:rsid w:val="00345176"/>
    <w:rsid w:val="00350F52"/>
    <w:rsid w:val="00351A79"/>
    <w:rsid w:val="00356A76"/>
    <w:rsid w:val="0035710A"/>
    <w:rsid w:val="0036284C"/>
    <w:rsid w:val="00382178"/>
    <w:rsid w:val="00392D1B"/>
    <w:rsid w:val="00393C44"/>
    <w:rsid w:val="003A65F2"/>
    <w:rsid w:val="003B32C9"/>
    <w:rsid w:val="003B3685"/>
    <w:rsid w:val="003B413D"/>
    <w:rsid w:val="003B47D2"/>
    <w:rsid w:val="003C04D4"/>
    <w:rsid w:val="003C24C6"/>
    <w:rsid w:val="003C3CF8"/>
    <w:rsid w:val="003D0589"/>
    <w:rsid w:val="003D1182"/>
    <w:rsid w:val="003D360E"/>
    <w:rsid w:val="003D6A02"/>
    <w:rsid w:val="003D6B43"/>
    <w:rsid w:val="003F4AFE"/>
    <w:rsid w:val="0040040C"/>
    <w:rsid w:val="00405ADF"/>
    <w:rsid w:val="00406143"/>
    <w:rsid w:val="00406E3F"/>
    <w:rsid w:val="004076E8"/>
    <w:rsid w:val="00412107"/>
    <w:rsid w:val="00421BB7"/>
    <w:rsid w:val="0042384B"/>
    <w:rsid w:val="004351A9"/>
    <w:rsid w:val="00442AB8"/>
    <w:rsid w:val="00442C7A"/>
    <w:rsid w:val="004453CD"/>
    <w:rsid w:val="00447876"/>
    <w:rsid w:val="004551EF"/>
    <w:rsid w:val="004559BA"/>
    <w:rsid w:val="00456B22"/>
    <w:rsid w:val="00462499"/>
    <w:rsid w:val="00463854"/>
    <w:rsid w:val="00466D4A"/>
    <w:rsid w:val="0047111F"/>
    <w:rsid w:val="00485CA1"/>
    <w:rsid w:val="00495D77"/>
    <w:rsid w:val="00497420"/>
    <w:rsid w:val="004A42A6"/>
    <w:rsid w:val="004B2AD7"/>
    <w:rsid w:val="004B392A"/>
    <w:rsid w:val="004D38C6"/>
    <w:rsid w:val="004D5744"/>
    <w:rsid w:val="004D70A4"/>
    <w:rsid w:val="004E1A02"/>
    <w:rsid w:val="004E2FBA"/>
    <w:rsid w:val="004F3E46"/>
    <w:rsid w:val="004F6A52"/>
    <w:rsid w:val="005033A3"/>
    <w:rsid w:val="0050698B"/>
    <w:rsid w:val="00506F37"/>
    <w:rsid w:val="00507B70"/>
    <w:rsid w:val="00512633"/>
    <w:rsid w:val="00515F8C"/>
    <w:rsid w:val="00517516"/>
    <w:rsid w:val="00520EDE"/>
    <w:rsid w:val="005212D1"/>
    <w:rsid w:val="005226D5"/>
    <w:rsid w:val="00522DA3"/>
    <w:rsid w:val="00526A99"/>
    <w:rsid w:val="00526F15"/>
    <w:rsid w:val="00530DD2"/>
    <w:rsid w:val="005323A3"/>
    <w:rsid w:val="00537513"/>
    <w:rsid w:val="00541FF2"/>
    <w:rsid w:val="005530B3"/>
    <w:rsid w:val="00555E78"/>
    <w:rsid w:val="005602F6"/>
    <w:rsid w:val="00560B53"/>
    <w:rsid w:val="0056163C"/>
    <w:rsid w:val="00564E72"/>
    <w:rsid w:val="00565642"/>
    <w:rsid w:val="0056587E"/>
    <w:rsid w:val="00575CBB"/>
    <w:rsid w:val="005A4733"/>
    <w:rsid w:val="005B54AF"/>
    <w:rsid w:val="005C65CA"/>
    <w:rsid w:val="005D05F4"/>
    <w:rsid w:val="005D3208"/>
    <w:rsid w:val="005E0049"/>
    <w:rsid w:val="005F0424"/>
    <w:rsid w:val="005F0BAF"/>
    <w:rsid w:val="005F17C3"/>
    <w:rsid w:val="005F5B14"/>
    <w:rsid w:val="005F5FB1"/>
    <w:rsid w:val="00601FD5"/>
    <w:rsid w:val="006020D9"/>
    <w:rsid w:val="00605B79"/>
    <w:rsid w:val="00611037"/>
    <w:rsid w:val="00612B95"/>
    <w:rsid w:val="00615DF2"/>
    <w:rsid w:val="00617219"/>
    <w:rsid w:val="00620A43"/>
    <w:rsid w:val="00620A92"/>
    <w:rsid w:val="00621A28"/>
    <w:rsid w:val="00624B6B"/>
    <w:rsid w:val="006317ED"/>
    <w:rsid w:val="006337E0"/>
    <w:rsid w:val="006372BE"/>
    <w:rsid w:val="00640475"/>
    <w:rsid w:val="006413E5"/>
    <w:rsid w:val="0064285A"/>
    <w:rsid w:val="0064505A"/>
    <w:rsid w:val="00645270"/>
    <w:rsid w:val="00661799"/>
    <w:rsid w:val="00664037"/>
    <w:rsid w:val="00665AAC"/>
    <w:rsid w:val="0067663D"/>
    <w:rsid w:val="00685A39"/>
    <w:rsid w:val="006878B0"/>
    <w:rsid w:val="00692EA7"/>
    <w:rsid w:val="006A4FA4"/>
    <w:rsid w:val="006A7278"/>
    <w:rsid w:val="006B192D"/>
    <w:rsid w:val="006B5975"/>
    <w:rsid w:val="006C173E"/>
    <w:rsid w:val="006C1F91"/>
    <w:rsid w:val="006D1F62"/>
    <w:rsid w:val="006D3494"/>
    <w:rsid w:val="006E1628"/>
    <w:rsid w:val="006E2C5A"/>
    <w:rsid w:val="006F1D01"/>
    <w:rsid w:val="006F3A2B"/>
    <w:rsid w:val="006F43F1"/>
    <w:rsid w:val="006F43F8"/>
    <w:rsid w:val="006F5DB4"/>
    <w:rsid w:val="00701690"/>
    <w:rsid w:val="00705158"/>
    <w:rsid w:val="007105D3"/>
    <w:rsid w:val="00712F48"/>
    <w:rsid w:val="007174E9"/>
    <w:rsid w:val="00725206"/>
    <w:rsid w:val="00736A34"/>
    <w:rsid w:val="00742E23"/>
    <w:rsid w:val="00743B36"/>
    <w:rsid w:val="0075387A"/>
    <w:rsid w:val="0075664F"/>
    <w:rsid w:val="00761C7F"/>
    <w:rsid w:val="007712AE"/>
    <w:rsid w:val="007756F2"/>
    <w:rsid w:val="00776AB1"/>
    <w:rsid w:val="00780122"/>
    <w:rsid w:val="00780BDE"/>
    <w:rsid w:val="00781C3A"/>
    <w:rsid w:val="00782C66"/>
    <w:rsid w:val="007909CA"/>
    <w:rsid w:val="007910C5"/>
    <w:rsid w:val="0079589B"/>
    <w:rsid w:val="007A0A97"/>
    <w:rsid w:val="007A4706"/>
    <w:rsid w:val="007B03B7"/>
    <w:rsid w:val="007B1CD6"/>
    <w:rsid w:val="007B1DE2"/>
    <w:rsid w:val="007B36A0"/>
    <w:rsid w:val="007B5B7A"/>
    <w:rsid w:val="007C20CB"/>
    <w:rsid w:val="007C5E9A"/>
    <w:rsid w:val="007D27F6"/>
    <w:rsid w:val="007F1A26"/>
    <w:rsid w:val="007F5EEE"/>
    <w:rsid w:val="00814206"/>
    <w:rsid w:val="00815398"/>
    <w:rsid w:val="0082694A"/>
    <w:rsid w:val="00831FBD"/>
    <w:rsid w:val="00853CE1"/>
    <w:rsid w:val="0086586C"/>
    <w:rsid w:val="0086626F"/>
    <w:rsid w:val="00866553"/>
    <w:rsid w:val="00874B9F"/>
    <w:rsid w:val="00875FB1"/>
    <w:rsid w:val="00880A3F"/>
    <w:rsid w:val="00882EC5"/>
    <w:rsid w:val="00884544"/>
    <w:rsid w:val="008855C2"/>
    <w:rsid w:val="008911E3"/>
    <w:rsid w:val="00893F2B"/>
    <w:rsid w:val="00897A9B"/>
    <w:rsid w:val="008A05AC"/>
    <w:rsid w:val="008B332F"/>
    <w:rsid w:val="008D0D7D"/>
    <w:rsid w:val="008D1BC6"/>
    <w:rsid w:val="008D3115"/>
    <w:rsid w:val="008D33C3"/>
    <w:rsid w:val="008D4528"/>
    <w:rsid w:val="008E2C25"/>
    <w:rsid w:val="008E749B"/>
    <w:rsid w:val="008F072A"/>
    <w:rsid w:val="008F1C09"/>
    <w:rsid w:val="008F4555"/>
    <w:rsid w:val="008F518D"/>
    <w:rsid w:val="008F6025"/>
    <w:rsid w:val="008F604B"/>
    <w:rsid w:val="008F7C72"/>
    <w:rsid w:val="00900E45"/>
    <w:rsid w:val="00901DEC"/>
    <w:rsid w:val="00910C79"/>
    <w:rsid w:val="0091403E"/>
    <w:rsid w:val="00916B5C"/>
    <w:rsid w:val="00916F7D"/>
    <w:rsid w:val="0092059C"/>
    <w:rsid w:val="00921B0D"/>
    <w:rsid w:val="00924640"/>
    <w:rsid w:val="00930674"/>
    <w:rsid w:val="00932100"/>
    <w:rsid w:val="0093319A"/>
    <w:rsid w:val="00933CA8"/>
    <w:rsid w:val="00935156"/>
    <w:rsid w:val="00935C0E"/>
    <w:rsid w:val="00935F9E"/>
    <w:rsid w:val="0094187E"/>
    <w:rsid w:val="009566F7"/>
    <w:rsid w:val="00957D4C"/>
    <w:rsid w:val="00960237"/>
    <w:rsid w:val="009627C5"/>
    <w:rsid w:val="00963273"/>
    <w:rsid w:val="00963EDA"/>
    <w:rsid w:val="00966D59"/>
    <w:rsid w:val="00966D5B"/>
    <w:rsid w:val="00967DA0"/>
    <w:rsid w:val="00981FF0"/>
    <w:rsid w:val="00985189"/>
    <w:rsid w:val="00985D06"/>
    <w:rsid w:val="009909BD"/>
    <w:rsid w:val="009961E9"/>
    <w:rsid w:val="009963BA"/>
    <w:rsid w:val="009967B0"/>
    <w:rsid w:val="00996FD2"/>
    <w:rsid w:val="00997BA2"/>
    <w:rsid w:val="009A09E2"/>
    <w:rsid w:val="009A1F3B"/>
    <w:rsid w:val="009A4081"/>
    <w:rsid w:val="009A4A0A"/>
    <w:rsid w:val="009A6BDD"/>
    <w:rsid w:val="009A7245"/>
    <w:rsid w:val="009B295B"/>
    <w:rsid w:val="009B6BC8"/>
    <w:rsid w:val="009C7ACD"/>
    <w:rsid w:val="009D479C"/>
    <w:rsid w:val="009E1944"/>
    <w:rsid w:val="009E5919"/>
    <w:rsid w:val="009F7DED"/>
    <w:rsid w:val="00A00AAB"/>
    <w:rsid w:val="00A04D84"/>
    <w:rsid w:val="00A054BD"/>
    <w:rsid w:val="00A14BDC"/>
    <w:rsid w:val="00A17C12"/>
    <w:rsid w:val="00A17E8B"/>
    <w:rsid w:val="00A25753"/>
    <w:rsid w:val="00A26C05"/>
    <w:rsid w:val="00A302C6"/>
    <w:rsid w:val="00A421A6"/>
    <w:rsid w:val="00A428E6"/>
    <w:rsid w:val="00A429AF"/>
    <w:rsid w:val="00A500F2"/>
    <w:rsid w:val="00A53B6C"/>
    <w:rsid w:val="00A60404"/>
    <w:rsid w:val="00A61F3F"/>
    <w:rsid w:val="00A65233"/>
    <w:rsid w:val="00A73CED"/>
    <w:rsid w:val="00A80B66"/>
    <w:rsid w:val="00A819CC"/>
    <w:rsid w:val="00A83BA1"/>
    <w:rsid w:val="00A90258"/>
    <w:rsid w:val="00A95641"/>
    <w:rsid w:val="00A978FB"/>
    <w:rsid w:val="00AA413B"/>
    <w:rsid w:val="00AA424F"/>
    <w:rsid w:val="00AB0D0A"/>
    <w:rsid w:val="00AB2499"/>
    <w:rsid w:val="00AB27BA"/>
    <w:rsid w:val="00AB4BEB"/>
    <w:rsid w:val="00AB6E56"/>
    <w:rsid w:val="00AB7364"/>
    <w:rsid w:val="00AC4861"/>
    <w:rsid w:val="00AD078D"/>
    <w:rsid w:val="00AD3376"/>
    <w:rsid w:val="00AD4900"/>
    <w:rsid w:val="00AE1119"/>
    <w:rsid w:val="00AE1BFE"/>
    <w:rsid w:val="00AE4FDE"/>
    <w:rsid w:val="00AE7354"/>
    <w:rsid w:val="00B048E7"/>
    <w:rsid w:val="00B06E9F"/>
    <w:rsid w:val="00B11D31"/>
    <w:rsid w:val="00B12D13"/>
    <w:rsid w:val="00B16728"/>
    <w:rsid w:val="00B17D5B"/>
    <w:rsid w:val="00B2562E"/>
    <w:rsid w:val="00B27B22"/>
    <w:rsid w:val="00B300C2"/>
    <w:rsid w:val="00B30C05"/>
    <w:rsid w:val="00B32BDD"/>
    <w:rsid w:val="00B35935"/>
    <w:rsid w:val="00B359CF"/>
    <w:rsid w:val="00B35FDC"/>
    <w:rsid w:val="00B403FB"/>
    <w:rsid w:val="00B41621"/>
    <w:rsid w:val="00B426B9"/>
    <w:rsid w:val="00B45023"/>
    <w:rsid w:val="00B47205"/>
    <w:rsid w:val="00B50D4D"/>
    <w:rsid w:val="00B51020"/>
    <w:rsid w:val="00B570A7"/>
    <w:rsid w:val="00B5757C"/>
    <w:rsid w:val="00B5766C"/>
    <w:rsid w:val="00B61A78"/>
    <w:rsid w:val="00B7574C"/>
    <w:rsid w:val="00B76094"/>
    <w:rsid w:val="00B818B4"/>
    <w:rsid w:val="00B84ACD"/>
    <w:rsid w:val="00B86D98"/>
    <w:rsid w:val="00B93B37"/>
    <w:rsid w:val="00BA62BF"/>
    <w:rsid w:val="00BB7114"/>
    <w:rsid w:val="00BC0A17"/>
    <w:rsid w:val="00BC29C7"/>
    <w:rsid w:val="00BC782D"/>
    <w:rsid w:val="00BD05B2"/>
    <w:rsid w:val="00BD2AAC"/>
    <w:rsid w:val="00BD564D"/>
    <w:rsid w:val="00BD5CC1"/>
    <w:rsid w:val="00BD6B6A"/>
    <w:rsid w:val="00BE1833"/>
    <w:rsid w:val="00BE2457"/>
    <w:rsid w:val="00BE3357"/>
    <w:rsid w:val="00BF062A"/>
    <w:rsid w:val="00BF354F"/>
    <w:rsid w:val="00BF4829"/>
    <w:rsid w:val="00C03D30"/>
    <w:rsid w:val="00C03EFC"/>
    <w:rsid w:val="00C04658"/>
    <w:rsid w:val="00C11919"/>
    <w:rsid w:val="00C20D6F"/>
    <w:rsid w:val="00C233CE"/>
    <w:rsid w:val="00C30C04"/>
    <w:rsid w:val="00C33522"/>
    <w:rsid w:val="00C3570C"/>
    <w:rsid w:val="00C472D5"/>
    <w:rsid w:val="00C50FB5"/>
    <w:rsid w:val="00C56210"/>
    <w:rsid w:val="00C65E70"/>
    <w:rsid w:val="00C71FE5"/>
    <w:rsid w:val="00C72851"/>
    <w:rsid w:val="00C7423A"/>
    <w:rsid w:val="00C91795"/>
    <w:rsid w:val="00C91A42"/>
    <w:rsid w:val="00C925ED"/>
    <w:rsid w:val="00C9393E"/>
    <w:rsid w:val="00CA73E0"/>
    <w:rsid w:val="00CB5F70"/>
    <w:rsid w:val="00CC2675"/>
    <w:rsid w:val="00CC71EF"/>
    <w:rsid w:val="00CE2FF8"/>
    <w:rsid w:val="00CE4C0F"/>
    <w:rsid w:val="00CE5876"/>
    <w:rsid w:val="00CF539F"/>
    <w:rsid w:val="00D00D26"/>
    <w:rsid w:val="00D01600"/>
    <w:rsid w:val="00D05907"/>
    <w:rsid w:val="00D10B92"/>
    <w:rsid w:val="00D11276"/>
    <w:rsid w:val="00D1669B"/>
    <w:rsid w:val="00D1680E"/>
    <w:rsid w:val="00D21702"/>
    <w:rsid w:val="00D26144"/>
    <w:rsid w:val="00D400FB"/>
    <w:rsid w:val="00D4574F"/>
    <w:rsid w:val="00D47727"/>
    <w:rsid w:val="00D50D0F"/>
    <w:rsid w:val="00D53BA4"/>
    <w:rsid w:val="00D6036E"/>
    <w:rsid w:val="00D6310E"/>
    <w:rsid w:val="00D6319D"/>
    <w:rsid w:val="00D70DFE"/>
    <w:rsid w:val="00D72D2E"/>
    <w:rsid w:val="00D7669F"/>
    <w:rsid w:val="00D914D9"/>
    <w:rsid w:val="00D95E1D"/>
    <w:rsid w:val="00D97A61"/>
    <w:rsid w:val="00DA391D"/>
    <w:rsid w:val="00DB2417"/>
    <w:rsid w:val="00DB2FC6"/>
    <w:rsid w:val="00DB37A7"/>
    <w:rsid w:val="00DB60C1"/>
    <w:rsid w:val="00DB6ECA"/>
    <w:rsid w:val="00DC0F24"/>
    <w:rsid w:val="00DD1309"/>
    <w:rsid w:val="00DD5353"/>
    <w:rsid w:val="00DD5803"/>
    <w:rsid w:val="00DE02AD"/>
    <w:rsid w:val="00DE4B19"/>
    <w:rsid w:val="00DF025A"/>
    <w:rsid w:val="00DF28C7"/>
    <w:rsid w:val="00DF387E"/>
    <w:rsid w:val="00DF4F49"/>
    <w:rsid w:val="00DF4F79"/>
    <w:rsid w:val="00DF5149"/>
    <w:rsid w:val="00DF5EBA"/>
    <w:rsid w:val="00E00C95"/>
    <w:rsid w:val="00E07B88"/>
    <w:rsid w:val="00E11183"/>
    <w:rsid w:val="00E11B91"/>
    <w:rsid w:val="00E1424C"/>
    <w:rsid w:val="00E22E62"/>
    <w:rsid w:val="00E24CE0"/>
    <w:rsid w:val="00E348DF"/>
    <w:rsid w:val="00E34FF9"/>
    <w:rsid w:val="00E42DA8"/>
    <w:rsid w:val="00E51C42"/>
    <w:rsid w:val="00E5606A"/>
    <w:rsid w:val="00E700BF"/>
    <w:rsid w:val="00E81EFF"/>
    <w:rsid w:val="00E8306B"/>
    <w:rsid w:val="00E9110F"/>
    <w:rsid w:val="00EA15AA"/>
    <w:rsid w:val="00EB10F5"/>
    <w:rsid w:val="00EB4730"/>
    <w:rsid w:val="00EB6089"/>
    <w:rsid w:val="00EC2796"/>
    <w:rsid w:val="00EC291F"/>
    <w:rsid w:val="00EC4F5E"/>
    <w:rsid w:val="00ED54CC"/>
    <w:rsid w:val="00EE16BF"/>
    <w:rsid w:val="00EF05C5"/>
    <w:rsid w:val="00EF6AA2"/>
    <w:rsid w:val="00F0176E"/>
    <w:rsid w:val="00F042D5"/>
    <w:rsid w:val="00F07133"/>
    <w:rsid w:val="00F10C3A"/>
    <w:rsid w:val="00F10DC3"/>
    <w:rsid w:val="00F10F24"/>
    <w:rsid w:val="00F1103D"/>
    <w:rsid w:val="00F1533D"/>
    <w:rsid w:val="00F17A6D"/>
    <w:rsid w:val="00F17C12"/>
    <w:rsid w:val="00F222CF"/>
    <w:rsid w:val="00F26C8C"/>
    <w:rsid w:val="00F27D9F"/>
    <w:rsid w:val="00F373B1"/>
    <w:rsid w:val="00F41D2D"/>
    <w:rsid w:val="00F5044A"/>
    <w:rsid w:val="00F50DED"/>
    <w:rsid w:val="00F50F79"/>
    <w:rsid w:val="00F51F27"/>
    <w:rsid w:val="00F54B7F"/>
    <w:rsid w:val="00F57DB7"/>
    <w:rsid w:val="00F63BA1"/>
    <w:rsid w:val="00F63C78"/>
    <w:rsid w:val="00F677A9"/>
    <w:rsid w:val="00F702F4"/>
    <w:rsid w:val="00F74828"/>
    <w:rsid w:val="00F74F19"/>
    <w:rsid w:val="00F7706A"/>
    <w:rsid w:val="00F77270"/>
    <w:rsid w:val="00F903B7"/>
    <w:rsid w:val="00F925BC"/>
    <w:rsid w:val="00F93FFF"/>
    <w:rsid w:val="00F96B65"/>
    <w:rsid w:val="00FB1513"/>
    <w:rsid w:val="00FB3CD2"/>
    <w:rsid w:val="00FB7B8F"/>
    <w:rsid w:val="00FC5921"/>
    <w:rsid w:val="00FD0FC1"/>
    <w:rsid w:val="00FD2DC7"/>
    <w:rsid w:val="00FD349A"/>
    <w:rsid w:val="00FD3945"/>
    <w:rsid w:val="00FD4A18"/>
    <w:rsid w:val="00FD52C4"/>
    <w:rsid w:val="00FD6393"/>
    <w:rsid w:val="00FE025C"/>
    <w:rsid w:val="00FE09C2"/>
    <w:rsid w:val="00FE7F58"/>
    <w:rsid w:val="00FF0D66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8717AFB"/>
  <w15:docId w15:val="{BAD2ED7D-8F1C-46D1-8701-7FC134E4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6A34"/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31FB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Theme="minorHAnsi" w:eastAsia="Times New Roman" w:hAnsiTheme="minorHAnsi" w:cstheme="minorHAnsi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D4D"/>
    <w:pPr>
      <w:outlineLvl w:val="1"/>
    </w:pPr>
    <w:rPr>
      <w:rFonts w:cstheme="minorHAns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31FBD"/>
    <w:rPr>
      <w:rFonts w:eastAsia="Times New Roman" w:cstheme="minorHAnsi"/>
      <w:b/>
      <w:bCs/>
      <w:sz w:val="28"/>
      <w:szCs w:val="24"/>
    </w:rPr>
  </w:style>
  <w:style w:type="paragraph" w:styleId="NoSpacing">
    <w:name w:val="No Spacing"/>
    <w:uiPriority w:val="1"/>
    <w:qFormat/>
    <w:rsid w:val="00736A34"/>
    <w:rPr>
      <w:rFonts w:ascii="Calibri" w:hAnsi="Calibri" w:cs="Times New Roman"/>
    </w:rPr>
  </w:style>
  <w:style w:type="character" w:styleId="Emphasis">
    <w:name w:val="Emphasis"/>
    <w:basedOn w:val="DefaultParagraphFont"/>
    <w:uiPriority w:val="20"/>
    <w:qFormat/>
    <w:rsid w:val="00736A3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36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A3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6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A3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A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514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0049A7"/>
  </w:style>
  <w:style w:type="paragraph" w:styleId="BodyText">
    <w:name w:val="Body Text"/>
    <w:basedOn w:val="Normal"/>
    <w:link w:val="BodyTextChar"/>
    <w:uiPriority w:val="1"/>
    <w:qFormat/>
    <w:rsid w:val="00F373B1"/>
    <w:pPr>
      <w:widowControl w:val="0"/>
      <w:autoSpaceDE w:val="0"/>
      <w:autoSpaceDN w:val="0"/>
      <w:ind w:left="820" w:hanging="360"/>
    </w:pPr>
    <w:rPr>
      <w:rFonts w:eastAsia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F373B1"/>
    <w:rPr>
      <w:rFonts w:ascii="Calibri" w:eastAsia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F373B1"/>
    <w:pPr>
      <w:widowControl w:val="0"/>
      <w:autoSpaceDE w:val="0"/>
      <w:autoSpaceDN w:val="0"/>
      <w:spacing w:after="120"/>
      <w:ind w:left="821" w:hanging="360"/>
    </w:pPr>
    <w:rPr>
      <w:rFonts w:eastAsia="Calibri" w:cs="Calibri"/>
    </w:rPr>
  </w:style>
  <w:style w:type="character" w:styleId="Hyperlink">
    <w:name w:val="Hyperlink"/>
    <w:basedOn w:val="DefaultParagraphFont"/>
    <w:uiPriority w:val="99"/>
    <w:unhideWhenUsed/>
    <w:rsid w:val="00F373B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73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73B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73B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E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A02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1A02"/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72CBA"/>
    <w:rPr>
      <w:rFonts w:ascii="Calibri" w:eastAsia="Calibri" w:hAnsi="Calibri" w:cs="Calibri"/>
    </w:rPr>
  </w:style>
  <w:style w:type="character" w:styleId="IntenseEmphasis">
    <w:name w:val="Intense Emphasis"/>
    <w:basedOn w:val="DefaultParagraphFont"/>
    <w:uiPriority w:val="21"/>
    <w:qFormat/>
    <w:rsid w:val="00072CBA"/>
    <w:rPr>
      <w:i/>
      <w:iCs/>
      <w:color w:val="4F81BD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206"/>
    <w:pPr>
      <w:spacing w:after="0"/>
    </w:pPr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206"/>
    <w:rPr>
      <w:rFonts w:ascii="Calibri" w:hAnsi="Calibri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54D4D"/>
    <w:rPr>
      <w:rFonts w:ascii="Calibri" w:hAnsi="Calibri" w:cstheme="minorHAnsi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F05C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85C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85CA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85C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85CA1"/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C4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c@water.ca.gov" TargetMode="Externa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hyperlink" Target="mailto:cwc@water.ca.gov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34" Type="http://schemas.openxmlformats.org/officeDocument/2006/relationships/control" Target="activeX/activeX12.xml"/><Relationship Id="rId42" Type="http://schemas.openxmlformats.org/officeDocument/2006/relationships/theme" Target="theme/theme1.xml"/><Relationship Id="rId47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image" Target="media/image13.wmf"/><Relationship Id="rId38" Type="http://schemas.openxmlformats.org/officeDocument/2006/relationships/hyperlink" Target="mailto:cwc@water.ca.gov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header" Target="header1.xml"/><Relationship Id="rId37" Type="http://schemas.openxmlformats.org/officeDocument/2006/relationships/hyperlink" Target="mailto:cwc@water.ca.gov" TargetMode="External"/><Relationship Id="rId40" Type="http://schemas.openxmlformats.org/officeDocument/2006/relationships/hyperlink" Target="mailto:cwc@water.ca.gov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control" Target="activeX/activeX13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hyperlink" Target="mailto:cwc@water.ca.gov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image" Target="media/image1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D1032-5EA4-469D-B332-0758626A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WSIP Quarterly Report Template</vt:lpstr>
    </vt:vector>
  </TitlesOfParts>
  <Company>California Water Commission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WSIP Quarterly Report Template</dc:title>
  <dc:creator>Shoemaker, Brianna@DWR</dc:creator>
  <cp:lastModifiedBy>Shoemaker, Brianna@DWR</cp:lastModifiedBy>
  <cp:revision>2</cp:revision>
  <cp:lastPrinted>2016-06-15T20:47:00Z</cp:lastPrinted>
  <dcterms:created xsi:type="dcterms:W3CDTF">2021-06-28T16:42:00Z</dcterms:created>
  <dcterms:modified xsi:type="dcterms:W3CDTF">2021-06-28T16:42:00Z</dcterms:modified>
</cp:coreProperties>
</file>