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C354" w14:textId="77777777" w:rsidR="00F5652C" w:rsidRPr="003A38C5" w:rsidRDefault="00F5652C" w:rsidP="00CB77B4">
      <w:pPr>
        <w:ind w:left="-720"/>
        <w:jc w:val="center"/>
        <w:rPr>
          <w:rFonts w:cs="Times New Roman"/>
          <w:b/>
        </w:rPr>
      </w:pPr>
    </w:p>
    <w:p w14:paraId="239646FB" w14:textId="77777777" w:rsidR="00F5652C" w:rsidRPr="003A38C5" w:rsidRDefault="003B6B2E" w:rsidP="003B6B2E">
      <w:pPr>
        <w:jc w:val="right"/>
        <w:rPr>
          <w:rFonts w:cs="Times New Roman"/>
          <w:b/>
        </w:rPr>
      </w:pPr>
      <w:r w:rsidRPr="003A38C5">
        <w:rPr>
          <w:rFonts w:cs="Times New Roman"/>
          <w:b/>
          <w:noProof/>
        </w:rPr>
        <w:drawing>
          <wp:inline distT="0" distB="0" distL="0" distR="0" wp14:anchorId="07FFF7D9" wp14:editId="64CF1048">
            <wp:extent cx="1762125" cy="574040"/>
            <wp:effectExtent l="0" t="0" r="0" b="1016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E060" w14:textId="77777777" w:rsidR="00F5652C" w:rsidRPr="003A38C5" w:rsidRDefault="00F5652C" w:rsidP="003B6B2E">
      <w:pPr>
        <w:rPr>
          <w:rFonts w:cs="Times New Roman"/>
          <w:b/>
        </w:rPr>
      </w:pPr>
    </w:p>
    <w:p w14:paraId="1605B0DF" w14:textId="77777777" w:rsidR="00CB77B4" w:rsidRPr="003A38C5" w:rsidRDefault="0069776B" w:rsidP="00CB77B4">
      <w:pPr>
        <w:ind w:left="-720"/>
        <w:jc w:val="center"/>
        <w:rPr>
          <w:rFonts w:cs="Times New Roman"/>
          <w:b/>
          <w:sz w:val="32"/>
        </w:rPr>
      </w:pPr>
      <w:r w:rsidRPr="003A38C5">
        <w:rPr>
          <w:rFonts w:cs="Times New Roman"/>
          <w:b/>
          <w:sz w:val="36"/>
        </w:rPr>
        <w:t xml:space="preserve">Climate-Safe Infrastructure Working Group </w:t>
      </w:r>
    </w:p>
    <w:p w14:paraId="735F275C" w14:textId="77777777" w:rsidR="0039590B" w:rsidRPr="003A38C5" w:rsidRDefault="0039590B" w:rsidP="00CB77B4">
      <w:pPr>
        <w:shd w:val="clear" w:color="auto" w:fill="FFFFFF"/>
        <w:ind w:left="-720"/>
        <w:jc w:val="center"/>
        <w:rPr>
          <w:rFonts w:cs="Times New Roman"/>
          <w:b/>
          <w:sz w:val="6"/>
          <w:szCs w:val="22"/>
        </w:rPr>
      </w:pPr>
    </w:p>
    <w:p w14:paraId="58B4D78A" w14:textId="15E20BF3" w:rsidR="00366A76" w:rsidRDefault="00B76B9D" w:rsidP="00366A76">
      <w:pPr>
        <w:shd w:val="clear" w:color="auto" w:fill="FFFFFF"/>
        <w:ind w:left="-720"/>
        <w:jc w:val="center"/>
        <w:rPr>
          <w:rFonts w:cstheme="minorHAnsi"/>
          <w:color w:val="333333"/>
          <w:sz w:val="22"/>
          <w:szCs w:val="22"/>
        </w:rPr>
      </w:pPr>
      <w:r>
        <w:rPr>
          <w:rFonts w:cstheme="minorHAnsi"/>
          <w:color w:val="333333"/>
          <w:sz w:val="22"/>
          <w:szCs w:val="22"/>
        </w:rPr>
        <w:t>Port of San Diego</w:t>
      </w:r>
    </w:p>
    <w:p w14:paraId="7225E6BB" w14:textId="435AFE48" w:rsidR="00B76B9D" w:rsidRDefault="007D4421" w:rsidP="00B76B9D">
      <w:pPr>
        <w:shd w:val="clear" w:color="auto" w:fill="FFFFFF"/>
        <w:ind w:left="-720"/>
        <w:jc w:val="center"/>
        <w:rPr>
          <w:rFonts w:eastAsia="Times New Roman" w:cstheme="minorHAnsi"/>
          <w:bCs/>
          <w:sz w:val="22"/>
          <w:szCs w:val="22"/>
        </w:rPr>
      </w:pPr>
      <w:r w:rsidRPr="007D4421">
        <w:rPr>
          <w:rFonts w:eastAsia="Times New Roman" w:cstheme="minorHAnsi"/>
          <w:bCs/>
          <w:sz w:val="22"/>
          <w:szCs w:val="22"/>
        </w:rPr>
        <w:t>3165 Pacific Hwy</w:t>
      </w:r>
    </w:p>
    <w:p w14:paraId="0F4909EE" w14:textId="33117784" w:rsidR="00B76B9D" w:rsidRPr="00B76B9D" w:rsidRDefault="00B76B9D" w:rsidP="00B76B9D">
      <w:pPr>
        <w:shd w:val="clear" w:color="auto" w:fill="FFFFFF"/>
        <w:ind w:left="-720"/>
        <w:jc w:val="center"/>
        <w:rPr>
          <w:rFonts w:eastAsia="Times New Roman" w:cstheme="minorHAnsi"/>
          <w:bCs/>
          <w:sz w:val="22"/>
          <w:szCs w:val="22"/>
        </w:rPr>
      </w:pPr>
      <w:r w:rsidRPr="00B76B9D">
        <w:rPr>
          <w:rFonts w:eastAsia="Times New Roman" w:cstheme="minorHAnsi"/>
          <w:bCs/>
          <w:sz w:val="22"/>
          <w:szCs w:val="22"/>
        </w:rPr>
        <w:t>San Diego, CA 92101</w:t>
      </w:r>
    </w:p>
    <w:p w14:paraId="11F24231" w14:textId="77777777" w:rsidR="00B76B9D" w:rsidRDefault="00B76B9D" w:rsidP="00366A76">
      <w:pPr>
        <w:shd w:val="clear" w:color="auto" w:fill="FFFFFF"/>
        <w:ind w:left="-720"/>
        <w:jc w:val="center"/>
        <w:rPr>
          <w:rFonts w:eastAsia="Times New Roman" w:cstheme="minorHAnsi"/>
          <w:bCs/>
          <w:sz w:val="22"/>
          <w:szCs w:val="22"/>
        </w:rPr>
      </w:pPr>
    </w:p>
    <w:p w14:paraId="60E65430" w14:textId="77777777" w:rsidR="00A77F09" w:rsidRPr="00E53C19" w:rsidRDefault="00A77F09" w:rsidP="00366A76">
      <w:pPr>
        <w:shd w:val="clear" w:color="auto" w:fill="FFFFFF"/>
        <w:ind w:left="-720"/>
        <w:jc w:val="center"/>
        <w:rPr>
          <w:rFonts w:eastAsia="Times New Roman" w:cstheme="minorHAnsi"/>
          <w:bCs/>
          <w:sz w:val="22"/>
          <w:szCs w:val="22"/>
        </w:rPr>
      </w:pPr>
    </w:p>
    <w:p w14:paraId="7C2D9025" w14:textId="77777777" w:rsidR="00FB7D63" w:rsidRPr="003A38C5" w:rsidRDefault="00FB7D63" w:rsidP="0039590B">
      <w:pPr>
        <w:rPr>
          <w:rFonts w:cs="Times New Roman"/>
          <w:b/>
          <w:sz w:val="6"/>
        </w:rPr>
      </w:pPr>
    </w:p>
    <w:p w14:paraId="7AFFC456" w14:textId="6BF40C81" w:rsidR="00CB77B4" w:rsidRPr="003A38C5" w:rsidRDefault="00FB7D63" w:rsidP="00FB7D63">
      <w:pPr>
        <w:ind w:left="-720"/>
        <w:jc w:val="center"/>
        <w:rPr>
          <w:rFonts w:cs="Times New Roman"/>
          <w:b/>
          <w:sz w:val="32"/>
        </w:rPr>
      </w:pPr>
      <w:r w:rsidRPr="003A38C5">
        <w:rPr>
          <w:rFonts w:cs="Times New Roman"/>
          <w:b/>
          <w:sz w:val="32"/>
        </w:rPr>
        <w:t xml:space="preserve">AGENDA: Meeting </w:t>
      </w:r>
      <w:r w:rsidR="00B76B9D">
        <w:rPr>
          <w:rFonts w:cs="Times New Roman"/>
          <w:b/>
          <w:sz w:val="32"/>
        </w:rPr>
        <w:t>5</w:t>
      </w:r>
    </w:p>
    <w:p w14:paraId="7F875265" w14:textId="26334782" w:rsidR="00366A76" w:rsidRDefault="00E53C1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Wednesday</w:t>
      </w:r>
      <w:r w:rsidR="00366A76" w:rsidRPr="00366A76">
        <w:rPr>
          <w:rFonts w:eastAsia="Times New Roman" w:cs="Times New Roman"/>
          <w:bCs/>
          <w:sz w:val="22"/>
          <w:szCs w:val="22"/>
        </w:rPr>
        <w:t xml:space="preserve">, </w:t>
      </w:r>
      <w:r w:rsidR="00B76B9D">
        <w:rPr>
          <w:rFonts w:eastAsia="Times New Roman" w:cs="Times New Roman"/>
          <w:bCs/>
          <w:sz w:val="22"/>
          <w:szCs w:val="22"/>
        </w:rPr>
        <w:t>May 9, 2018</w:t>
      </w:r>
    </w:p>
    <w:p w14:paraId="6411DEA2" w14:textId="0570EAA6" w:rsidR="0068373A" w:rsidRDefault="00366A76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 w:rsidRPr="00366A76">
        <w:rPr>
          <w:rFonts w:eastAsia="Times New Roman" w:cs="Times New Roman"/>
          <w:bCs/>
          <w:sz w:val="22"/>
          <w:szCs w:val="22"/>
        </w:rPr>
        <w:t>10am – 4pm</w:t>
      </w:r>
    </w:p>
    <w:p w14:paraId="57E6A2D1" w14:textId="3C370268" w:rsidR="00366A76" w:rsidRDefault="00366A76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</w:p>
    <w:p w14:paraId="25642547" w14:textId="0D6342CD" w:rsidR="003243F9" w:rsidRPr="003243F9" w:rsidRDefault="003243F9" w:rsidP="00366A76">
      <w:pPr>
        <w:shd w:val="clear" w:color="auto" w:fill="FFFFFF"/>
        <w:ind w:left="-720"/>
        <w:jc w:val="center"/>
        <w:rPr>
          <w:rFonts w:eastAsia="Times New Roman" w:cs="Times New Roman"/>
          <w:b/>
          <w:bCs/>
          <w:sz w:val="22"/>
          <w:szCs w:val="22"/>
        </w:rPr>
      </w:pPr>
      <w:r w:rsidRPr="003243F9">
        <w:rPr>
          <w:rFonts w:eastAsia="Times New Roman" w:cs="Times New Roman"/>
          <w:b/>
          <w:bCs/>
          <w:sz w:val="22"/>
          <w:szCs w:val="22"/>
        </w:rPr>
        <w:t>Co-Facilitators:</w:t>
      </w:r>
    </w:p>
    <w:p w14:paraId="6D060D43" w14:textId="0A49C298" w:rsidR="003243F9" w:rsidRDefault="003243F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Susi Moser</w:t>
      </w:r>
    </w:p>
    <w:p w14:paraId="4ABAF8D1" w14:textId="0C8D4D69" w:rsidR="003243F9" w:rsidRDefault="003243F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Juliette Finzi Hart</w:t>
      </w:r>
    </w:p>
    <w:p w14:paraId="23DF75F6" w14:textId="538BE9E6" w:rsidR="003243F9" w:rsidRDefault="003243F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</w:p>
    <w:p w14:paraId="3998FF3C" w14:textId="3D84831A" w:rsidR="00BA6D79" w:rsidRDefault="00BA6D7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</w:p>
    <w:p w14:paraId="1FA66246" w14:textId="77777777" w:rsidR="00BA6D79" w:rsidRPr="00366A76" w:rsidRDefault="00BA6D7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</w:p>
    <w:p w14:paraId="1C96C9B1" w14:textId="6A857791" w:rsidR="0068373A" w:rsidRPr="00366A76" w:rsidRDefault="0068373A" w:rsidP="007F6172">
      <w:pPr>
        <w:tabs>
          <w:tab w:val="left" w:pos="720"/>
          <w:tab w:val="right" w:pos="9450"/>
        </w:tabs>
        <w:ind w:hanging="720"/>
        <w:rPr>
          <w:rFonts w:cs="Times New Roman"/>
          <w:bCs/>
          <w:sz w:val="22"/>
          <w:szCs w:val="22"/>
        </w:rPr>
      </w:pPr>
      <w:r w:rsidRPr="609427DE">
        <w:rPr>
          <w:rFonts w:cs="Times New Roman"/>
          <w:b/>
          <w:bCs/>
          <w:sz w:val="22"/>
          <w:szCs w:val="22"/>
        </w:rPr>
        <w:t>10:00 – 10:</w:t>
      </w:r>
      <w:r w:rsidR="00366A76">
        <w:rPr>
          <w:rFonts w:cs="Times New Roman"/>
          <w:b/>
          <w:bCs/>
          <w:sz w:val="22"/>
          <w:szCs w:val="22"/>
        </w:rPr>
        <w:t>3</w:t>
      </w:r>
      <w:r w:rsidRPr="609427DE">
        <w:rPr>
          <w:rFonts w:cs="Times New Roman"/>
          <w:b/>
          <w:bCs/>
          <w:sz w:val="22"/>
          <w:szCs w:val="22"/>
        </w:rPr>
        <w:t>0</w:t>
      </w:r>
      <w:r w:rsidR="00FB7D63" w:rsidRPr="003A38C5">
        <w:rPr>
          <w:rFonts w:cs="Times New Roman"/>
          <w:b/>
          <w:sz w:val="22"/>
          <w:szCs w:val="22"/>
        </w:rPr>
        <w:tab/>
      </w:r>
      <w:r w:rsidRPr="609427DE">
        <w:rPr>
          <w:rFonts w:cs="Times New Roman"/>
          <w:b/>
          <w:bCs/>
          <w:sz w:val="22"/>
          <w:szCs w:val="22"/>
        </w:rPr>
        <w:t>Welcome</w:t>
      </w:r>
      <w:r w:rsidR="00366A76">
        <w:rPr>
          <w:rFonts w:cs="Times New Roman"/>
          <w:b/>
          <w:bCs/>
          <w:sz w:val="22"/>
          <w:szCs w:val="22"/>
        </w:rPr>
        <w:t xml:space="preserve">, Introductions, </w:t>
      </w:r>
      <w:r w:rsidR="007F6172">
        <w:rPr>
          <w:rFonts w:cs="Times New Roman"/>
          <w:b/>
          <w:bCs/>
          <w:sz w:val="22"/>
          <w:szCs w:val="22"/>
        </w:rPr>
        <w:t>Status Report</w:t>
      </w:r>
    </w:p>
    <w:p w14:paraId="792F45DB" w14:textId="77777777" w:rsidR="0068373A" w:rsidRPr="003A38C5" w:rsidRDefault="0068373A" w:rsidP="00FB7D63">
      <w:pPr>
        <w:tabs>
          <w:tab w:val="left" w:pos="720"/>
          <w:tab w:val="right" w:pos="8640"/>
        </w:tabs>
        <w:ind w:hanging="720"/>
        <w:rPr>
          <w:rFonts w:cs="Times New Roman"/>
          <w:sz w:val="22"/>
          <w:szCs w:val="22"/>
        </w:rPr>
      </w:pPr>
    </w:p>
    <w:p w14:paraId="2597DD98" w14:textId="5DEF55BB" w:rsidR="0068373A" w:rsidRDefault="0068373A" w:rsidP="00BA6D79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 w:rsidRPr="00366A76">
        <w:rPr>
          <w:rFonts w:cs="Times New Roman"/>
          <w:b/>
          <w:sz w:val="22"/>
          <w:szCs w:val="22"/>
        </w:rPr>
        <w:t>10:</w:t>
      </w:r>
      <w:r w:rsidR="00366A76" w:rsidRPr="00366A76">
        <w:rPr>
          <w:rFonts w:cs="Times New Roman"/>
          <w:b/>
          <w:sz w:val="22"/>
          <w:szCs w:val="22"/>
        </w:rPr>
        <w:t>3</w:t>
      </w:r>
      <w:r w:rsidRPr="00366A76">
        <w:rPr>
          <w:rFonts w:cs="Times New Roman"/>
          <w:b/>
          <w:sz w:val="22"/>
          <w:szCs w:val="22"/>
        </w:rPr>
        <w:t xml:space="preserve">0 – </w:t>
      </w:r>
      <w:r w:rsidR="007F6172">
        <w:rPr>
          <w:rFonts w:cs="Times New Roman"/>
          <w:b/>
          <w:sz w:val="22"/>
          <w:szCs w:val="22"/>
        </w:rPr>
        <w:t>11:30</w:t>
      </w:r>
      <w:r w:rsidRPr="00366A76">
        <w:rPr>
          <w:rFonts w:cs="Times New Roman"/>
          <w:b/>
          <w:sz w:val="22"/>
          <w:szCs w:val="22"/>
        </w:rPr>
        <w:tab/>
      </w:r>
      <w:r w:rsidR="007F6172">
        <w:rPr>
          <w:rFonts w:cs="Times New Roman"/>
          <w:b/>
          <w:sz w:val="22"/>
          <w:szCs w:val="22"/>
        </w:rPr>
        <w:t>San Diego Regional Governance Panel</w:t>
      </w:r>
      <w:r w:rsidR="00F23A8A">
        <w:rPr>
          <w:rFonts w:cs="Times New Roman"/>
          <w:b/>
          <w:sz w:val="22"/>
          <w:szCs w:val="22"/>
        </w:rPr>
        <w:tab/>
      </w:r>
      <w:r w:rsidR="007F6172">
        <w:rPr>
          <w:rFonts w:cs="Times New Roman"/>
          <w:sz w:val="22"/>
          <w:szCs w:val="22"/>
        </w:rPr>
        <w:t>Invited Panelists</w:t>
      </w:r>
    </w:p>
    <w:p w14:paraId="0C2A4F0C" w14:textId="791C0DE5" w:rsidR="00EA02BC" w:rsidRPr="00EA02BC" w:rsidRDefault="003A7CCB" w:rsidP="007F6172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EA02BC">
        <w:rPr>
          <w:rFonts w:cs="Times New Roman"/>
          <w:sz w:val="22"/>
          <w:szCs w:val="22"/>
        </w:rPr>
        <w:t xml:space="preserve">-- </w:t>
      </w:r>
      <w:r w:rsidR="00EA02BC" w:rsidRPr="00EA02BC">
        <w:rPr>
          <w:rFonts w:cs="Times New Roman"/>
          <w:sz w:val="22"/>
          <w:szCs w:val="22"/>
        </w:rPr>
        <w:t>Opportunity for Public Comment</w:t>
      </w:r>
    </w:p>
    <w:p w14:paraId="4E1CCD96" w14:textId="77777777" w:rsidR="0068373A" w:rsidRPr="00366A76" w:rsidRDefault="0068373A" w:rsidP="00FB7D63">
      <w:pPr>
        <w:tabs>
          <w:tab w:val="left" w:pos="720"/>
          <w:tab w:val="right" w:pos="8640"/>
        </w:tabs>
        <w:ind w:hanging="720"/>
        <w:rPr>
          <w:rFonts w:cs="Times New Roman"/>
          <w:color w:val="5B9BD5" w:themeColor="accent1"/>
          <w:sz w:val="22"/>
          <w:szCs w:val="22"/>
        </w:rPr>
      </w:pPr>
    </w:p>
    <w:p w14:paraId="6029CEDB" w14:textId="1659B223" w:rsidR="008867E3" w:rsidRDefault="0068373A" w:rsidP="008867E3">
      <w:pPr>
        <w:tabs>
          <w:tab w:val="left" w:pos="720"/>
          <w:tab w:val="right" w:pos="9450"/>
        </w:tabs>
        <w:ind w:hanging="720"/>
        <w:rPr>
          <w:b/>
          <w:sz w:val="22"/>
          <w:szCs w:val="22"/>
        </w:rPr>
      </w:pPr>
      <w:r w:rsidRPr="003A38C5">
        <w:rPr>
          <w:rFonts w:cs="Times New Roman"/>
          <w:b/>
          <w:sz w:val="22"/>
          <w:szCs w:val="22"/>
        </w:rPr>
        <w:t>1</w:t>
      </w:r>
      <w:r w:rsidR="00366A76">
        <w:rPr>
          <w:rFonts w:cs="Times New Roman"/>
          <w:b/>
          <w:sz w:val="22"/>
          <w:szCs w:val="22"/>
        </w:rPr>
        <w:t>1</w:t>
      </w:r>
      <w:r w:rsidRPr="003A38C5">
        <w:rPr>
          <w:rFonts w:cs="Times New Roman"/>
          <w:b/>
          <w:sz w:val="22"/>
          <w:szCs w:val="22"/>
        </w:rPr>
        <w:t>:</w:t>
      </w:r>
      <w:r w:rsidR="008867E3">
        <w:rPr>
          <w:rFonts w:cs="Times New Roman"/>
          <w:b/>
          <w:sz w:val="22"/>
          <w:szCs w:val="22"/>
        </w:rPr>
        <w:t>30</w:t>
      </w:r>
      <w:r w:rsidRPr="003A38C5">
        <w:rPr>
          <w:rFonts w:cs="Times New Roman"/>
          <w:b/>
          <w:sz w:val="22"/>
          <w:szCs w:val="22"/>
        </w:rPr>
        <w:t xml:space="preserve"> – 1</w:t>
      </w:r>
      <w:r w:rsidR="008867E3">
        <w:rPr>
          <w:rFonts w:cs="Times New Roman"/>
          <w:b/>
          <w:sz w:val="22"/>
          <w:szCs w:val="22"/>
        </w:rPr>
        <w:t>2</w:t>
      </w:r>
      <w:r w:rsidRPr="003A38C5">
        <w:rPr>
          <w:rFonts w:cs="Times New Roman"/>
          <w:b/>
          <w:sz w:val="22"/>
          <w:szCs w:val="22"/>
        </w:rPr>
        <w:t>:</w:t>
      </w:r>
      <w:r w:rsidR="008867E3">
        <w:rPr>
          <w:rFonts w:cs="Times New Roman"/>
          <w:b/>
          <w:sz w:val="22"/>
          <w:szCs w:val="22"/>
        </w:rPr>
        <w:t>0</w:t>
      </w:r>
      <w:r w:rsidR="00366A76">
        <w:rPr>
          <w:rFonts w:cs="Times New Roman"/>
          <w:b/>
          <w:sz w:val="22"/>
          <w:szCs w:val="22"/>
        </w:rPr>
        <w:t>0</w:t>
      </w:r>
      <w:r w:rsidRPr="003A38C5">
        <w:rPr>
          <w:rFonts w:cs="Times New Roman"/>
          <w:b/>
          <w:sz w:val="22"/>
          <w:szCs w:val="22"/>
        </w:rPr>
        <w:tab/>
      </w:r>
      <w:r w:rsidR="008867E3" w:rsidRPr="008867E3">
        <w:rPr>
          <w:b/>
          <w:sz w:val="22"/>
          <w:szCs w:val="22"/>
        </w:rPr>
        <w:t>Review and Gap-</w:t>
      </w:r>
      <w:r w:rsidR="007D4421">
        <w:rPr>
          <w:b/>
          <w:sz w:val="22"/>
          <w:szCs w:val="22"/>
        </w:rPr>
        <w:t>F</w:t>
      </w:r>
      <w:r w:rsidR="008867E3" w:rsidRPr="008867E3">
        <w:rPr>
          <w:b/>
          <w:sz w:val="22"/>
          <w:szCs w:val="22"/>
        </w:rPr>
        <w:t>illing: Barriers to Using Forward-</w:t>
      </w:r>
      <w:r w:rsidR="007D4421">
        <w:rPr>
          <w:b/>
          <w:sz w:val="22"/>
          <w:szCs w:val="22"/>
        </w:rPr>
        <w:t>L</w:t>
      </w:r>
      <w:r w:rsidR="008867E3" w:rsidRPr="008867E3">
        <w:rPr>
          <w:b/>
          <w:sz w:val="22"/>
          <w:szCs w:val="22"/>
        </w:rPr>
        <w:t xml:space="preserve">ooking </w:t>
      </w:r>
      <w:r w:rsidR="008867E3">
        <w:rPr>
          <w:b/>
          <w:sz w:val="22"/>
          <w:szCs w:val="22"/>
        </w:rPr>
        <w:t xml:space="preserve">             </w:t>
      </w:r>
      <w:r w:rsidR="008867E3">
        <w:rPr>
          <w:b/>
          <w:sz w:val="22"/>
          <w:szCs w:val="22"/>
        </w:rPr>
        <w:tab/>
      </w:r>
      <w:r w:rsidR="00DD79E4">
        <w:rPr>
          <w:sz w:val="22"/>
          <w:szCs w:val="22"/>
        </w:rPr>
        <w:t>Group Discussion</w:t>
      </w:r>
      <w:r w:rsidR="008867E3">
        <w:rPr>
          <w:sz w:val="22"/>
          <w:szCs w:val="22"/>
        </w:rPr>
        <w:t xml:space="preserve"> </w:t>
      </w:r>
      <w:r w:rsidR="008867E3">
        <w:rPr>
          <w:b/>
          <w:sz w:val="22"/>
          <w:szCs w:val="22"/>
        </w:rPr>
        <w:tab/>
      </w:r>
    </w:p>
    <w:p w14:paraId="59FE2A97" w14:textId="119F3548" w:rsidR="008867E3" w:rsidRPr="008867E3" w:rsidRDefault="008867E3" w:rsidP="008867E3">
      <w:pPr>
        <w:tabs>
          <w:tab w:val="left" w:pos="720"/>
          <w:tab w:val="right" w:pos="9450"/>
        </w:tabs>
        <w:ind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867E3">
        <w:rPr>
          <w:b/>
          <w:sz w:val="22"/>
          <w:szCs w:val="22"/>
        </w:rPr>
        <w:t>Climate Science in Infrastructure Design, Construction and Operation</w:t>
      </w:r>
      <w:r>
        <w:rPr>
          <w:b/>
          <w:sz w:val="22"/>
          <w:szCs w:val="22"/>
        </w:rPr>
        <w:tab/>
      </w:r>
      <w:r w:rsidRPr="008867E3">
        <w:rPr>
          <w:sz w:val="22"/>
          <w:szCs w:val="22"/>
        </w:rPr>
        <w:t xml:space="preserve"> </w:t>
      </w:r>
    </w:p>
    <w:p w14:paraId="49A2024B" w14:textId="673ED654" w:rsidR="00EA02BC" w:rsidRPr="00EA02BC" w:rsidRDefault="00EA02BC" w:rsidP="00EA02BC">
      <w:pPr>
        <w:tabs>
          <w:tab w:val="left" w:pos="720"/>
          <w:tab w:val="right" w:pos="9450"/>
        </w:tabs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-- </w:t>
      </w:r>
      <w:r w:rsidRPr="00EA02BC">
        <w:rPr>
          <w:rFonts w:cs="Times New Roman"/>
          <w:sz w:val="22"/>
          <w:szCs w:val="22"/>
        </w:rPr>
        <w:t>Opportunity for Public Comment</w:t>
      </w:r>
    </w:p>
    <w:p w14:paraId="61A44AEF" w14:textId="75C9612D" w:rsidR="00BA6D79" w:rsidRPr="00EA02BC" w:rsidRDefault="00BA6D79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</w:p>
    <w:p w14:paraId="5A5B69CE" w14:textId="0E36932E" w:rsidR="0068373A" w:rsidRPr="003A38C5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  <w:r w:rsidRPr="003A38C5">
        <w:rPr>
          <w:rFonts w:cs="Times New Roman"/>
          <w:b/>
          <w:sz w:val="22"/>
          <w:szCs w:val="22"/>
        </w:rPr>
        <w:t>12:</w:t>
      </w:r>
      <w:r w:rsidR="00E53C19">
        <w:rPr>
          <w:rFonts w:cs="Times New Roman"/>
          <w:b/>
          <w:sz w:val="22"/>
          <w:szCs w:val="22"/>
        </w:rPr>
        <w:t>0</w:t>
      </w:r>
      <w:r w:rsidRPr="003A38C5">
        <w:rPr>
          <w:rFonts w:cs="Times New Roman"/>
          <w:b/>
          <w:sz w:val="22"/>
          <w:szCs w:val="22"/>
        </w:rPr>
        <w:t>0 – 1:</w:t>
      </w:r>
      <w:r w:rsidR="00E53C19">
        <w:rPr>
          <w:rFonts w:cs="Times New Roman"/>
          <w:b/>
          <w:sz w:val="22"/>
          <w:szCs w:val="22"/>
        </w:rPr>
        <w:t>0</w:t>
      </w:r>
      <w:r w:rsidR="00B21C75" w:rsidRPr="003A38C5">
        <w:rPr>
          <w:rFonts w:cs="Times New Roman"/>
          <w:b/>
          <w:sz w:val="22"/>
          <w:szCs w:val="22"/>
        </w:rPr>
        <w:t>0</w:t>
      </w:r>
      <w:r w:rsidR="00B21C75" w:rsidRPr="003A38C5">
        <w:rPr>
          <w:rFonts w:cs="Times New Roman"/>
          <w:b/>
          <w:sz w:val="22"/>
          <w:szCs w:val="22"/>
        </w:rPr>
        <w:tab/>
      </w:r>
      <w:r w:rsidRPr="003A38C5">
        <w:rPr>
          <w:rFonts w:cs="Times New Roman"/>
          <w:b/>
          <w:sz w:val="22"/>
          <w:szCs w:val="22"/>
        </w:rPr>
        <w:t xml:space="preserve">Break for </w:t>
      </w:r>
      <w:r w:rsidR="00E53C19">
        <w:rPr>
          <w:rFonts w:cs="Times New Roman"/>
          <w:b/>
          <w:sz w:val="22"/>
          <w:szCs w:val="22"/>
        </w:rPr>
        <w:t>L</w:t>
      </w:r>
      <w:r w:rsidRPr="003A38C5">
        <w:rPr>
          <w:rFonts w:cs="Times New Roman"/>
          <w:b/>
          <w:sz w:val="22"/>
          <w:szCs w:val="22"/>
        </w:rPr>
        <w:t xml:space="preserve">unch </w:t>
      </w:r>
    </w:p>
    <w:p w14:paraId="7FF6DFB2" w14:textId="77777777" w:rsidR="0068373A" w:rsidRPr="003A38C5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color w:val="5B9BD5" w:themeColor="accent1"/>
          <w:sz w:val="22"/>
          <w:szCs w:val="22"/>
        </w:rPr>
      </w:pPr>
    </w:p>
    <w:p w14:paraId="7CB8C7DC" w14:textId="7E0FB9DC" w:rsidR="00C9383A" w:rsidRDefault="0068373A" w:rsidP="003243F9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 w:rsidRPr="003A38C5">
        <w:rPr>
          <w:rFonts w:cs="Times New Roman"/>
          <w:b/>
          <w:sz w:val="22"/>
          <w:szCs w:val="22"/>
        </w:rPr>
        <w:t>1:</w:t>
      </w:r>
      <w:r w:rsidR="00BA6D79">
        <w:rPr>
          <w:rFonts w:cs="Times New Roman"/>
          <w:b/>
          <w:sz w:val="22"/>
          <w:szCs w:val="22"/>
        </w:rPr>
        <w:t>0</w:t>
      </w:r>
      <w:r w:rsidRPr="003A38C5">
        <w:rPr>
          <w:rFonts w:cs="Times New Roman"/>
          <w:b/>
          <w:sz w:val="22"/>
          <w:szCs w:val="22"/>
        </w:rPr>
        <w:t>0 – 2:</w:t>
      </w:r>
      <w:r w:rsidR="00BA6D79">
        <w:rPr>
          <w:rFonts w:cs="Times New Roman"/>
          <w:b/>
          <w:sz w:val="22"/>
          <w:szCs w:val="22"/>
        </w:rPr>
        <w:t>0</w:t>
      </w:r>
      <w:r w:rsidRPr="003A38C5">
        <w:rPr>
          <w:rFonts w:cs="Times New Roman"/>
          <w:b/>
          <w:sz w:val="22"/>
          <w:szCs w:val="22"/>
        </w:rPr>
        <w:t>0</w:t>
      </w:r>
      <w:r w:rsidR="00BA6D79">
        <w:rPr>
          <w:rFonts w:cs="Times New Roman"/>
          <w:b/>
          <w:sz w:val="22"/>
          <w:szCs w:val="22"/>
        </w:rPr>
        <w:tab/>
      </w:r>
      <w:r w:rsidR="00DD79E4" w:rsidRPr="00DD79E4">
        <w:rPr>
          <w:b/>
          <w:sz w:val="22"/>
          <w:szCs w:val="22"/>
        </w:rPr>
        <w:t>Assess</w:t>
      </w:r>
      <w:r w:rsidR="007D4421">
        <w:rPr>
          <w:b/>
          <w:sz w:val="22"/>
          <w:szCs w:val="22"/>
        </w:rPr>
        <w:t>ing</w:t>
      </w:r>
      <w:r w:rsidR="00DD79E4" w:rsidRPr="00DD79E4">
        <w:rPr>
          <w:b/>
          <w:sz w:val="22"/>
          <w:szCs w:val="22"/>
        </w:rPr>
        <w:t xml:space="preserve"> </w:t>
      </w:r>
      <w:r w:rsidR="007D4421">
        <w:rPr>
          <w:b/>
          <w:sz w:val="22"/>
          <w:szCs w:val="22"/>
        </w:rPr>
        <w:t>T</w:t>
      </w:r>
      <w:r w:rsidR="00DD79E4" w:rsidRPr="00DD79E4">
        <w:rPr>
          <w:b/>
          <w:sz w:val="22"/>
          <w:szCs w:val="22"/>
        </w:rPr>
        <w:t xml:space="preserve">ools, </w:t>
      </w:r>
      <w:r w:rsidR="007D4421">
        <w:rPr>
          <w:b/>
          <w:sz w:val="22"/>
          <w:szCs w:val="22"/>
        </w:rPr>
        <w:t>P</w:t>
      </w:r>
      <w:r w:rsidR="00DD79E4" w:rsidRPr="00DD79E4">
        <w:rPr>
          <w:b/>
          <w:sz w:val="22"/>
          <w:szCs w:val="22"/>
        </w:rPr>
        <w:t xml:space="preserve">latforms and </w:t>
      </w:r>
      <w:r w:rsidR="007D4421">
        <w:rPr>
          <w:b/>
          <w:sz w:val="22"/>
          <w:szCs w:val="22"/>
        </w:rPr>
        <w:t>P</w:t>
      </w:r>
      <w:r w:rsidR="00DD79E4" w:rsidRPr="00DD79E4">
        <w:rPr>
          <w:b/>
          <w:sz w:val="22"/>
          <w:szCs w:val="22"/>
        </w:rPr>
        <w:t xml:space="preserve">rocesses to </w:t>
      </w:r>
      <w:r w:rsidR="007D4421">
        <w:rPr>
          <w:b/>
          <w:sz w:val="22"/>
          <w:szCs w:val="22"/>
        </w:rPr>
        <w:t>S</w:t>
      </w:r>
      <w:r w:rsidR="00DD79E4" w:rsidRPr="00DD79E4">
        <w:rPr>
          <w:b/>
          <w:sz w:val="22"/>
          <w:szCs w:val="22"/>
        </w:rPr>
        <w:t xml:space="preserve">upport </w:t>
      </w:r>
      <w:r w:rsidR="00B21C75" w:rsidRPr="003A38C5">
        <w:rPr>
          <w:rFonts w:cs="Times New Roman"/>
          <w:b/>
          <w:sz w:val="22"/>
          <w:szCs w:val="22"/>
        </w:rPr>
        <w:tab/>
      </w:r>
      <w:r w:rsidR="00DD79E4">
        <w:rPr>
          <w:rFonts w:cs="Times New Roman"/>
          <w:sz w:val="22"/>
          <w:szCs w:val="22"/>
        </w:rPr>
        <w:t>Small Group Work &amp;</w:t>
      </w:r>
    </w:p>
    <w:p w14:paraId="5DD50D53" w14:textId="3128C256" w:rsidR="0068373A" w:rsidRDefault="00C9383A" w:rsidP="00DD79E4">
      <w:pPr>
        <w:tabs>
          <w:tab w:val="left" w:pos="720"/>
          <w:tab w:val="right" w:pos="9450"/>
        </w:tabs>
        <w:ind w:hanging="720"/>
        <w:rPr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7D4421">
        <w:rPr>
          <w:b/>
          <w:sz w:val="22"/>
          <w:szCs w:val="22"/>
        </w:rPr>
        <w:t>I</w:t>
      </w:r>
      <w:r w:rsidR="00DD79E4" w:rsidRPr="00DD79E4">
        <w:rPr>
          <w:b/>
          <w:sz w:val="22"/>
          <w:szCs w:val="22"/>
        </w:rPr>
        <w:t>nteraction</w:t>
      </w:r>
      <w:r w:rsidR="007D4421">
        <w:rPr>
          <w:b/>
          <w:sz w:val="22"/>
          <w:szCs w:val="22"/>
        </w:rPr>
        <w:t>s between Scientists and Engineers/Architects</w:t>
      </w:r>
      <w:r w:rsidR="00DD79E4">
        <w:rPr>
          <w:b/>
          <w:sz w:val="22"/>
          <w:szCs w:val="22"/>
        </w:rPr>
        <w:tab/>
      </w:r>
      <w:r w:rsidR="00DD79E4" w:rsidRPr="00DD79E4">
        <w:rPr>
          <w:sz w:val="22"/>
          <w:szCs w:val="22"/>
        </w:rPr>
        <w:t>Group Discussion</w:t>
      </w:r>
    </w:p>
    <w:p w14:paraId="603E3D50" w14:textId="77777777" w:rsidR="00601839" w:rsidRPr="00EA02BC" w:rsidRDefault="00601839" w:rsidP="00601839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-- </w:t>
      </w:r>
      <w:r w:rsidRPr="00EA02BC">
        <w:rPr>
          <w:rFonts w:cs="Times New Roman"/>
          <w:sz w:val="22"/>
          <w:szCs w:val="22"/>
        </w:rPr>
        <w:t>Opportunity for Public Comment</w:t>
      </w:r>
    </w:p>
    <w:p w14:paraId="516D04CA" w14:textId="77777777" w:rsidR="0068373A" w:rsidRPr="00C9383A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  <w:lang w:val="de-DE"/>
        </w:rPr>
      </w:pPr>
    </w:p>
    <w:p w14:paraId="110CFE43" w14:textId="0A523D2A" w:rsidR="00DD79E4" w:rsidRDefault="00B21C75" w:rsidP="00DD79E4">
      <w:pPr>
        <w:tabs>
          <w:tab w:val="left" w:pos="720"/>
          <w:tab w:val="left" w:pos="6489"/>
          <w:tab w:val="right" w:pos="9450"/>
        </w:tabs>
        <w:ind w:hanging="720"/>
        <w:rPr>
          <w:b/>
          <w:sz w:val="22"/>
          <w:szCs w:val="22"/>
        </w:rPr>
      </w:pPr>
      <w:r w:rsidRPr="003A38C5">
        <w:rPr>
          <w:rFonts w:cs="Times New Roman"/>
          <w:b/>
          <w:sz w:val="22"/>
          <w:szCs w:val="22"/>
        </w:rPr>
        <w:t>2:</w:t>
      </w:r>
      <w:r w:rsidR="007D4421">
        <w:rPr>
          <w:rFonts w:cs="Times New Roman"/>
          <w:b/>
          <w:sz w:val="22"/>
          <w:szCs w:val="22"/>
        </w:rPr>
        <w:t>0</w:t>
      </w:r>
      <w:r w:rsidR="008B5FCC">
        <w:rPr>
          <w:rFonts w:cs="Times New Roman"/>
          <w:b/>
          <w:sz w:val="22"/>
          <w:szCs w:val="22"/>
        </w:rPr>
        <w:t>0</w:t>
      </w:r>
      <w:r w:rsidR="003243F9" w:rsidRPr="003A38C5">
        <w:rPr>
          <w:rFonts w:cs="Times New Roman"/>
          <w:b/>
          <w:sz w:val="22"/>
          <w:szCs w:val="22"/>
        </w:rPr>
        <w:t xml:space="preserve"> – </w:t>
      </w:r>
      <w:r w:rsidR="00BA6D79">
        <w:rPr>
          <w:rFonts w:cs="Times New Roman"/>
          <w:b/>
          <w:sz w:val="22"/>
          <w:szCs w:val="22"/>
        </w:rPr>
        <w:t>2</w:t>
      </w:r>
      <w:r w:rsidRPr="003A38C5">
        <w:rPr>
          <w:rFonts w:cs="Times New Roman"/>
          <w:b/>
          <w:sz w:val="22"/>
          <w:szCs w:val="22"/>
        </w:rPr>
        <w:t>:</w:t>
      </w:r>
      <w:r w:rsidR="007D4421">
        <w:rPr>
          <w:rFonts w:cs="Times New Roman"/>
          <w:b/>
          <w:sz w:val="22"/>
          <w:szCs w:val="22"/>
        </w:rPr>
        <w:t>1</w:t>
      </w:r>
      <w:r w:rsidR="008B5FCC">
        <w:rPr>
          <w:rFonts w:cs="Times New Roman"/>
          <w:b/>
          <w:sz w:val="22"/>
          <w:szCs w:val="22"/>
        </w:rPr>
        <w:t>5</w:t>
      </w:r>
      <w:r w:rsidRPr="003A38C5">
        <w:rPr>
          <w:rFonts w:cs="Times New Roman"/>
          <w:b/>
          <w:sz w:val="22"/>
          <w:szCs w:val="22"/>
        </w:rPr>
        <w:tab/>
      </w:r>
      <w:r w:rsidR="00DD79E4" w:rsidRPr="00DD79E4">
        <w:rPr>
          <w:b/>
          <w:sz w:val="22"/>
          <w:szCs w:val="22"/>
        </w:rPr>
        <w:t xml:space="preserve">Report </w:t>
      </w:r>
      <w:r w:rsidR="007D4421">
        <w:rPr>
          <w:b/>
          <w:sz w:val="22"/>
          <w:szCs w:val="22"/>
        </w:rPr>
        <w:t>D</w:t>
      </w:r>
      <w:r w:rsidR="00DD79E4" w:rsidRPr="00DD79E4">
        <w:rPr>
          <w:b/>
          <w:sz w:val="22"/>
          <w:szCs w:val="22"/>
        </w:rPr>
        <w:t>raft: Review of Status and Gaps</w:t>
      </w:r>
      <w:r w:rsidR="00DD79E4">
        <w:rPr>
          <w:b/>
          <w:sz w:val="22"/>
          <w:szCs w:val="22"/>
        </w:rPr>
        <w:tab/>
      </w:r>
      <w:r w:rsidR="00DD79E4">
        <w:rPr>
          <w:b/>
          <w:sz w:val="22"/>
          <w:szCs w:val="22"/>
        </w:rPr>
        <w:tab/>
      </w:r>
      <w:r w:rsidR="00DD79E4" w:rsidRPr="00DD79E4">
        <w:rPr>
          <w:sz w:val="22"/>
          <w:szCs w:val="22"/>
        </w:rPr>
        <w:t>Group Discussion</w:t>
      </w:r>
    </w:p>
    <w:p w14:paraId="4FFC91AC" w14:textId="77777777" w:rsidR="00DD79E4" w:rsidRDefault="00DD79E4" w:rsidP="00DD79E4">
      <w:pPr>
        <w:tabs>
          <w:tab w:val="left" w:pos="720"/>
          <w:tab w:val="left" w:pos="6489"/>
          <w:tab w:val="right" w:pos="9450"/>
        </w:tabs>
        <w:ind w:hanging="720"/>
        <w:rPr>
          <w:b/>
          <w:sz w:val="22"/>
          <w:szCs w:val="22"/>
        </w:rPr>
      </w:pPr>
    </w:p>
    <w:p w14:paraId="2690B0CD" w14:textId="6B6BE594" w:rsidR="008B5FCC" w:rsidRDefault="008B5FCC" w:rsidP="008B5FCC">
      <w:pPr>
        <w:tabs>
          <w:tab w:val="left" w:pos="720"/>
          <w:tab w:val="left" w:pos="6489"/>
          <w:tab w:val="right" w:pos="9450"/>
        </w:tabs>
        <w:ind w:hanging="720"/>
        <w:rPr>
          <w:sz w:val="22"/>
          <w:szCs w:val="22"/>
        </w:rPr>
      </w:pPr>
      <w:r>
        <w:rPr>
          <w:b/>
          <w:sz w:val="22"/>
          <w:szCs w:val="22"/>
        </w:rPr>
        <w:t>2:</w:t>
      </w:r>
      <w:r w:rsidR="007D442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 – 3:</w:t>
      </w:r>
      <w:r w:rsidR="007D4421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ab/>
      </w:r>
      <w:r w:rsidRPr="008B5FCC">
        <w:rPr>
          <w:b/>
          <w:sz w:val="22"/>
          <w:szCs w:val="22"/>
        </w:rPr>
        <w:t xml:space="preserve">Report </w:t>
      </w:r>
      <w:r w:rsidR="007D4421">
        <w:rPr>
          <w:b/>
          <w:sz w:val="22"/>
          <w:szCs w:val="22"/>
        </w:rPr>
        <w:t>D</w:t>
      </w:r>
      <w:r w:rsidRPr="008B5FCC">
        <w:rPr>
          <w:b/>
          <w:sz w:val="22"/>
          <w:szCs w:val="22"/>
        </w:rPr>
        <w:t>raft: Deliberation of Recommendations</w:t>
      </w:r>
      <w:r w:rsidRPr="008B5FC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79E4">
        <w:rPr>
          <w:sz w:val="22"/>
          <w:szCs w:val="22"/>
        </w:rPr>
        <w:t xml:space="preserve">Group </w:t>
      </w:r>
      <w:r w:rsidR="007D4421">
        <w:rPr>
          <w:sz w:val="22"/>
          <w:szCs w:val="22"/>
        </w:rPr>
        <w:t>Work &amp;</w:t>
      </w:r>
    </w:p>
    <w:p w14:paraId="22621106" w14:textId="3ACE9A3D" w:rsidR="00601839" w:rsidRPr="00EA02BC" w:rsidRDefault="00601839" w:rsidP="00601839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-- </w:t>
      </w:r>
      <w:r w:rsidRPr="00EA02BC">
        <w:rPr>
          <w:rFonts w:cs="Times New Roman"/>
          <w:sz w:val="22"/>
          <w:szCs w:val="22"/>
        </w:rPr>
        <w:t>Opportunity for Public Comment</w:t>
      </w:r>
      <w:r w:rsidR="007D4421">
        <w:rPr>
          <w:rFonts w:cs="Times New Roman"/>
          <w:sz w:val="22"/>
          <w:szCs w:val="22"/>
        </w:rPr>
        <w:tab/>
        <w:t>Discussion</w:t>
      </w:r>
    </w:p>
    <w:p w14:paraId="5B2FD92B" w14:textId="77777777" w:rsidR="00601839" w:rsidRDefault="00601839" w:rsidP="008B5FCC">
      <w:pPr>
        <w:tabs>
          <w:tab w:val="left" w:pos="720"/>
          <w:tab w:val="left" w:pos="6489"/>
          <w:tab w:val="right" w:pos="9450"/>
        </w:tabs>
        <w:ind w:hanging="720"/>
        <w:rPr>
          <w:sz w:val="22"/>
          <w:szCs w:val="22"/>
        </w:rPr>
      </w:pPr>
    </w:p>
    <w:p w14:paraId="70B792AD" w14:textId="4A0020EC" w:rsidR="008B5FCC" w:rsidRDefault="008B5FCC" w:rsidP="008B5FCC">
      <w:pPr>
        <w:tabs>
          <w:tab w:val="left" w:pos="720"/>
          <w:tab w:val="left" w:pos="6489"/>
          <w:tab w:val="right" w:pos="9450"/>
        </w:tabs>
        <w:ind w:hanging="720"/>
        <w:rPr>
          <w:sz w:val="22"/>
          <w:szCs w:val="22"/>
        </w:rPr>
      </w:pPr>
      <w:r w:rsidRPr="008B5FCC">
        <w:rPr>
          <w:b/>
          <w:sz w:val="22"/>
          <w:szCs w:val="22"/>
        </w:rPr>
        <w:t>3:</w:t>
      </w:r>
      <w:r w:rsidR="007D4421">
        <w:rPr>
          <w:b/>
          <w:sz w:val="22"/>
          <w:szCs w:val="22"/>
        </w:rPr>
        <w:t>00</w:t>
      </w:r>
      <w:r w:rsidRPr="008B5FCC">
        <w:rPr>
          <w:b/>
          <w:sz w:val="22"/>
          <w:szCs w:val="22"/>
        </w:rPr>
        <w:t xml:space="preserve"> – 3:45</w:t>
      </w:r>
      <w:r w:rsidRPr="008B5FCC">
        <w:rPr>
          <w:b/>
          <w:sz w:val="22"/>
          <w:szCs w:val="22"/>
        </w:rPr>
        <w:tab/>
        <w:t xml:space="preserve">Report </w:t>
      </w:r>
      <w:r w:rsidR="007D4421">
        <w:rPr>
          <w:b/>
          <w:sz w:val="22"/>
          <w:szCs w:val="22"/>
        </w:rPr>
        <w:t>D</w:t>
      </w:r>
      <w:r w:rsidRPr="008B5FCC">
        <w:rPr>
          <w:b/>
          <w:sz w:val="22"/>
          <w:szCs w:val="22"/>
        </w:rPr>
        <w:t>raft: Implementation Steps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D79E4">
        <w:rPr>
          <w:sz w:val="22"/>
          <w:szCs w:val="22"/>
        </w:rPr>
        <w:t>Group Discussion</w:t>
      </w:r>
    </w:p>
    <w:p w14:paraId="2AF1264E" w14:textId="77777777" w:rsidR="00601839" w:rsidRPr="00EA02BC" w:rsidRDefault="00601839" w:rsidP="00601839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-- </w:t>
      </w:r>
      <w:r w:rsidRPr="00EA02BC">
        <w:rPr>
          <w:rFonts w:cs="Times New Roman"/>
          <w:sz w:val="22"/>
          <w:szCs w:val="22"/>
        </w:rPr>
        <w:t>Opportunity for Public Comment</w:t>
      </w:r>
    </w:p>
    <w:p w14:paraId="5D1056A2" w14:textId="77777777" w:rsidR="00E66375" w:rsidRDefault="00E66375" w:rsidP="008B5FCC">
      <w:pPr>
        <w:tabs>
          <w:tab w:val="left" w:pos="720"/>
          <w:tab w:val="left" w:pos="6489"/>
          <w:tab w:val="right" w:pos="9450"/>
        </w:tabs>
        <w:ind w:hanging="720"/>
        <w:rPr>
          <w:sz w:val="22"/>
          <w:szCs w:val="22"/>
        </w:rPr>
      </w:pPr>
    </w:p>
    <w:p w14:paraId="7D526452" w14:textId="31EBC6BC" w:rsidR="00E66375" w:rsidRPr="001E6C66" w:rsidRDefault="00E66375" w:rsidP="00E66375">
      <w:pPr>
        <w:tabs>
          <w:tab w:val="left" w:pos="720"/>
          <w:tab w:val="left" w:pos="6489"/>
          <w:tab w:val="right" w:pos="9450"/>
        </w:tabs>
        <w:ind w:hanging="720"/>
        <w:rPr>
          <w:b/>
          <w:sz w:val="22"/>
          <w:szCs w:val="22"/>
        </w:rPr>
      </w:pPr>
      <w:r w:rsidRPr="001E6C66">
        <w:rPr>
          <w:b/>
          <w:sz w:val="22"/>
          <w:szCs w:val="22"/>
        </w:rPr>
        <w:t>3:45 – 4:00</w:t>
      </w:r>
      <w:r w:rsidRPr="001E6C66">
        <w:rPr>
          <w:b/>
          <w:sz w:val="22"/>
          <w:szCs w:val="22"/>
        </w:rPr>
        <w:tab/>
        <w:t>Wrap-</w:t>
      </w:r>
      <w:r w:rsidR="007D4421">
        <w:rPr>
          <w:b/>
          <w:sz w:val="22"/>
          <w:szCs w:val="22"/>
        </w:rPr>
        <w:t>U</w:t>
      </w:r>
      <w:bookmarkStart w:id="0" w:name="_GoBack"/>
      <w:bookmarkEnd w:id="0"/>
      <w:r w:rsidRPr="001E6C66">
        <w:rPr>
          <w:b/>
          <w:sz w:val="22"/>
          <w:szCs w:val="22"/>
        </w:rPr>
        <w:t>p: Review, Next Steps</w:t>
      </w:r>
    </w:p>
    <w:p w14:paraId="096C6EA5" w14:textId="77777777" w:rsidR="00E66375" w:rsidRPr="001E6C66" w:rsidRDefault="00E66375" w:rsidP="00E66375">
      <w:pPr>
        <w:tabs>
          <w:tab w:val="left" w:pos="720"/>
          <w:tab w:val="left" w:pos="6489"/>
          <w:tab w:val="right" w:pos="9450"/>
        </w:tabs>
        <w:ind w:hanging="720"/>
        <w:rPr>
          <w:b/>
          <w:sz w:val="22"/>
          <w:szCs w:val="22"/>
        </w:rPr>
      </w:pPr>
    </w:p>
    <w:p w14:paraId="1FDD6A3D" w14:textId="0C4165C7" w:rsidR="00E66375" w:rsidRPr="001E6C66" w:rsidRDefault="00E66375" w:rsidP="00E66375">
      <w:pPr>
        <w:tabs>
          <w:tab w:val="left" w:pos="720"/>
          <w:tab w:val="left" w:pos="6489"/>
          <w:tab w:val="right" w:pos="9450"/>
        </w:tabs>
        <w:ind w:hanging="720"/>
        <w:rPr>
          <w:b/>
          <w:sz w:val="22"/>
          <w:szCs w:val="22"/>
        </w:rPr>
      </w:pPr>
      <w:r w:rsidRPr="001E6C66">
        <w:rPr>
          <w:b/>
          <w:sz w:val="22"/>
          <w:szCs w:val="22"/>
        </w:rPr>
        <w:t>4:00</w:t>
      </w:r>
      <w:r w:rsidRPr="001E6C66">
        <w:rPr>
          <w:b/>
          <w:sz w:val="22"/>
          <w:szCs w:val="22"/>
        </w:rPr>
        <w:tab/>
      </w:r>
      <w:r w:rsidRPr="001E6C66">
        <w:rPr>
          <w:b/>
          <w:sz w:val="22"/>
          <w:szCs w:val="22"/>
        </w:rPr>
        <w:tab/>
        <w:t>Adjourn</w:t>
      </w:r>
    </w:p>
    <w:p w14:paraId="56D85B8B" w14:textId="774EF63B" w:rsidR="00E66375" w:rsidRDefault="00E66375" w:rsidP="008B5FCC">
      <w:pPr>
        <w:tabs>
          <w:tab w:val="left" w:pos="720"/>
          <w:tab w:val="left" w:pos="6489"/>
          <w:tab w:val="right" w:pos="9450"/>
        </w:tabs>
        <w:ind w:hanging="720"/>
        <w:rPr>
          <w:sz w:val="22"/>
          <w:szCs w:val="22"/>
        </w:rPr>
      </w:pPr>
    </w:p>
    <w:p w14:paraId="0E4EF6A1" w14:textId="4D82E3CB" w:rsidR="008B5FCC" w:rsidRPr="008B5FCC" w:rsidRDefault="008B5FCC" w:rsidP="008B5FCC">
      <w:pPr>
        <w:tabs>
          <w:tab w:val="left" w:pos="720"/>
          <w:tab w:val="left" w:pos="6489"/>
          <w:tab w:val="right" w:pos="945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9BFD247" w14:textId="2D889625" w:rsidR="008B5FCC" w:rsidRPr="008B5FCC" w:rsidRDefault="008B5FCC" w:rsidP="008B5FCC">
      <w:pPr>
        <w:tabs>
          <w:tab w:val="left" w:pos="720"/>
          <w:tab w:val="left" w:pos="6489"/>
          <w:tab w:val="right" w:pos="9450"/>
        </w:tabs>
        <w:ind w:hanging="720"/>
        <w:rPr>
          <w:sz w:val="22"/>
          <w:szCs w:val="22"/>
        </w:rPr>
      </w:pPr>
    </w:p>
    <w:p w14:paraId="01BC7D21" w14:textId="3C443E48" w:rsidR="00DD79E4" w:rsidRPr="00DD79E4" w:rsidRDefault="00DD79E4" w:rsidP="00DD79E4">
      <w:pPr>
        <w:tabs>
          <w:tab w:val="left" w:pos="720"/>
          <w:tab w:val="left" w:pos="6489"/>
          <w:tab w:val="right" w:pos="9450"/>
        </w:tabs>
        <w:ind w:hanging="720"/>
        <w:rPr>
          <w:b/>
          <w:sz w:val="22"/>
          <w:szCs w:val="22"/>
        </w:rPr>
      </w:pPr>
      <w:r w:rsidRPr="00DD79E4">
        <w:rPr>
          <w:b/>
          <w:sz w:val="22"/>
          <w:szCs w:val="22"/>
        </w:rPr>
        <w:tab/>
      </w:r>
    </w:p>
    <w:p w14:paraId="04493842" w14:textId="39FEDEF7" w:rsidR="00DD79E4" w:rsidRPr="003A38C5" w:rsidRDefault="00DD79E4" w:rsidP="00DD79E4">
      <w:pPr>
        <w:tabs>
          <w:tab w:val="left" w:pos="720"/>
          <w:tab w:val="left" w:pos="6489"/>
          <w:tab w:val="right" w:pos="9450"/>
        </w:tabs>
        <w:ind w:hanging="720"/>
        <w:rPr>
          <w:rFonts w:cs="Times New Roman"/>
          <w:b/>
          <w:sz w:val="22"/>
          <w:szCs w:val="22"/>
        </w:rPr>
      </w:pPr>
    </w:p>
    <w:sectPr w:rsidR="00DD79E4" w:rsidRPr="003A38C5" w:rsidSect="003B6B2E">
      <w:pgSz w:w="12240" w:h="15840"/>
      <w:pgMar w:top="504" w:right="990" w:bottom="45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2C4"/>
    <w:multiLevelType w:val="hybridMultilevel"/>
    <w:tmpl w:val="43B6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1299F"/>
    <w:multiLevelType w:val="hybridMultilevel"/>
    <w:tmpl w:val="C4625E92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" w15:restartNumberingAfterBreak="0">
    <w:nsid w:val="2A9254E4"/>
    <w:multiLevelType w:val="hybridMultilevel"/>
    <w:tmpl w:val="0296AC90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3" w15:restartNumberingAfterBreak="0">
    <w:nsid w:val="4934065F"/>
    <w:multiLevelType w:val="hybridMultilevel"/>
    <w:tmpl w:val="37C4B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9F218B"/>
    <w:multiLevelType w:val="hybridMultilevel"/>
    <w:tmpl w:val="30F242F4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5" w15:restartNumberingAfterBreak="0">
    <w:nsid w:val="4B565896"/>
    <w:multiLevelType w:val="hybridMultilevel"/>
    <w:tmpl w:val="52A4C0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4403227"/>
    <w:multiLevelType w:val="hybridMultilevel"/>
    <w:tmpl w:val="6C2E7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8900B5"/>
    <w:multiLevelType w:val="hybridMultilevel"/>
    <w:tmpl w:val="5596E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E1575FD"/>
    <w:multiLevelType w:val="hybridMultilevel"/>
    <w:tmpl w:val="6AE42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425E3D"/>
    <w:multiLevelType w:val="hybridMultilevel"/>
    <w:tmpl w:val="0CAE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3C383A"/>
    <w:multiLevelType w:val="hybridMultilevel"/>
    <w:tmpl w:val="6A163C20"/>
    <w:lvl w:ilvl="0" w:tplc="639026D0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B06A54"/>
    <w:multiLevelType w:val="hybridMultilevel"/>
    <w:tmpl w:val="D42E9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73A"/>
    <w:rsid w:val="001E6C66"/>
    <w:rsid w:val="00202FAA"/>
    <w:rsid w:val="003243F9"/>
    <w:rsid w:val="00366A76"/>
    <w:rsid w:val="0039590B"/>
    <w:rsid w:val="003A38C5"/>
    <w:rsid w:val="003A7CCB"/>
    <w:rsid w:val="003B6B2E"/>
    <w:rsid w:val="003E5266"/>
    <w:rsid w:val="004B33AF"/>
    <w:rsid w:val="00501D7F"/>
    <w:rsid w:val="00566AC9"/>
    <w:rsid w:val="005E1792"/>
    <w:rsid w:val="00601839"/>
    <w:rsid w:val="00656117"/>
    <w:rsid w:val="0068373A"/>
    <w:rsid w:val="00695031"/>
    <w:rsid w:val="006965B3"/>
    <w:rsid w:val="0069776B"/>
    <w:rsid w:val="007D4421"/>
    <w:rsid w:val="007F6172"/>
    <w:rsid w:val="00836B61"/>
    <w:rsid w:val="008867E3"/>
    <w:rsid w:val="00887324"/>
    <w:rsid w:val="008B5FCC"/>
    <w:rsid w:val="008C6FC4"/>
    <w:rsid w:val="00930D2E"/>
    <w:rsid w:val="00A2295A"/>
    <w:rsid w:val="00A62152"/>
    <w:rsid w:val="00A77F09"/>
    <w:rsid w:val="00AF12EB"/>
    <w:rsid w:val="00B21C75"/>
    <w:rsid w:val="00B76B9D"/>
    <w:rsid w:val="00BA6D79"/>
    <w:rsid w:val="00C9383A"/>
    <w:rsid w:val="00CB77B4"/>
    <w:rsid w:val="00DD79E4"/>
    <w:rsid w:val="00E53C19"/>
    <w:rsid w:val="00E66375"/>
    <w:rsid w:val="00E77F43"/>
    <w:rsid w:val="00EA02BC"/>
    <w:rsid w:val="00F23A8A"/>
    <w:rsid w:val="00F5652C"/>
    <w:rsid w:val="00FB7D63"/>
    <w:rsid w:val="609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C0B03"/>
  <w15:docId w15:val="{B26BB728-52E1-4398-92D6-043F91F1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3A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7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F4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F4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43"/>
    <w:rPr>
      <w:rFonts w:ascii="Times New Roman" w:eastAsiaTheme="minorEastAsia" w:hAnsi="Times New Roman" w:cs="Times New Roman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CB77B4"/>
  </w:style>
  <w:style w:type="paragraph" w:styleId="NormalWeb">
    <w:name w:val="Normal (Web)"/>
    <w:basedOn w:val="Normal"/>
    <w:uiPriority w:val="99"/>
    <w:semiHidden/>
    <w:unhideWhenUsed/>
    <w:rsid w:val="008867E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Moser</cp:lastModifiedBy>
  <cp:revision>12</cp:revision>
  <dcterms:created xsi:type="dcterms:W3CDTF">2018-04-27T22:30:00Z</dcterms:created>
  <dcterms:modified xsi:type="dcterms:W3CDTF">2018-04-27T23:26:00Z</dcterms:modified>
</cp:coreProperties>
</file>